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F76A6" w14:textId="77777777" w:rsidR="00C674E3" w:rsidRPr="008F0D24" w:rsidRDefault="00C674E3" w:rsidP="00C67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0E17A2C9" w14:textId="77777777" w:rsidR="00C674E3" w:rsidRPr="008F0D24" w:rsidRDefault="00C674E3" w:rsidP="00C67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3BCCC2D3" w14:textId="77777777" w:rsidR="00C674E3" w:rsidRPr="008F0D24" w:rsidRDefault="00C674E3" w:rsidP="00C67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395AEF45" w14:textId="77777777" w:rsidR="00C674E3" w:rsidRPr="008F0D24" w:rsidRDefault="00C674E3" w:rsidP="00C674E3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709A0301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C674E3" w:rsidRPr="008F0D24" w14:paraId="1E229073" w14:textId="77777777" w:rsidTr="00C674E3">
        <w:tc>
          <w:tcPr>
            <w:tcW w:w="5778" w:type="dxa"/>
          </w:tcPr>
          <w:p w14:paraId="5F722E81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3A6EEF7E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4CE68C70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43A69275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684D7050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7DDA96C8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14:paraId="45D7822C" w14:textId="77777777" w:rsidR="00C674E3" w:rsidRPr="008F0D24" w:rsidRDefault="00C674E3" w:rsidP="00C67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</w:t>
            </w: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Казак С. В.</w:t>
            </w:r>
          </w:p>
          <w:p w14:paraId="77A9B436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380D7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2F0C452C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04C68813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4F5EE145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5F4FFE4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23098FEB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40E2E5CA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5B9651CB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30CCC9AA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3B614E55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672466FB" w14:textId="2369D4AD" w:rsidR="00C674E3" w:rsidRPr="00692B95" w:rsidRDefault="00C674E3" w:rsidP="0069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14:paraId="7A8F92CE" w14:textId="77777777" w:rsidR="00C674E3" w:rsidRPr="00C674E3" w:rsidRDefault="00C674E3" w:rsidP="00C674E3">
      <w:pPr>
        <w:spacing w:before="4"/>
        <w:jc w:val="center"/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 w:rsidRPr="00C674E3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ОУД.1</w:t>
      </w:r>
      <w:r w:rsidR="00E223A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1</w:t>
      </w:r>
      <w:r w:rsidRPr="00C674E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Физика  </w:t>
      </w:r>
    </w:p>
    <w:p w14:paraId="70FFF10E" w14:textId="77777777" w:rsidR="00C674E3" w:rsidRPr="00C674E3" w:rsidRDefault="00C674E3" w:rsidP="00C674E3">
      <w:pPr>
        <w:spacing w:before="4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5CF889E" w14:textId="77777777" w:rsidR="00C674E3" w:rsidRPr="00C674E3" w:rsidRDefault="00C674E3" w:rsidP="00C674E3">
      <w:pPr>
        <w:spacing w:before="4"/>
        <w:jc w:val="center"/>
        <w:rPr>
          <w:rFonts w:ascii="Times New Roman" w:hAnsi="Times New Roman" w:cs="Times New Roman"/>
          <w:b/>
          <w:i/>
          <w:noProof/>
          <w:sz w:val="28"/>
          <w:szCs w:val="28"/>
          <w:vertAlign w:val="superscript"/>
          <w:lang w:eastAsia="ru-RU"/>
        </w:rPr>
      </w:pPr>
    </w:p>
    <w:p w14:paraId="25B8E9D8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41EFD225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285DA4A4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2B820132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357497EF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54F56B36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661EEA14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4B06FDF2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66491058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1C04DB3C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015B496B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261C3F53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24B62880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7B3C7134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58CFD103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37923EBA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007D28DC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5C9537BE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63885A3A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00FA3F16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1B52E492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61763A5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A569588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46B369CF" w14:textId="77777777" w:rsidR="00C674E3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6BEEF726" w14:textId="77777777" w:rsidR="00D91E3D" w:rsidRPr="008F0D24" w:rsidRDefault="00D91E3D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498C5B8C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8A0F5AF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b/>
          <w:sz w:val="24"/>
          <w:szCs w:val="24"/>
        </w:rPr>
      </w:pPr>
    </w:p>
    <w:p w14:paraId="41FDFCA9" w14:textId="77777777" w:rsidR="00C674E3" w:rsidRDefault="00C674E3" w:rsidP="00C674E3">
      <w:pPr>
        <w:pStyle w:val="af"/>
        <w:ind w:left="615" w:right="523"/>
        <w:jc w:val="center"/>
        <w:rPr>
          <w:rFonts w:ascii="Times New Roman" w:hAnsi="Times New Roman" w:cs="Times New Roman"/>
          <w:b/>
        </w:rPr>
      </w:pPr>
      <w:r w:rsidRPr="00C674E3">
        <w:rPr>
          <w:rFonts w:ascii="Times New Roman" w:hAnsi="Times New Roman" w:cs="Times New Roman"/>
          <w:b/>
        </w:rPr>
        <w:t>2023</w:t>
      </w:r>
    </w:p>
    <w:p w14:paraId="47D2C12D" w14:textId="77777777" w:rsidR="00017061" w:rsidRDefault="00017061" w:rsidP="00C674E3">
      <w:pPr>
        <w:pStyle w:val="af"/>
        <w:ind w:left="615" w:right="523"/>
        <w:jc w:val="center"/>
        <w:rPr>
          <w:rFonts w:ascii="Times New Roman" w:hAnsi="Times New Roman" w:cs="Times New Roman"/>
          <w:b/>
        </w:rPr>
      </w:pPr>
    </w:p>
    <w:p w14:paraId="7B49B6C2" w14:textId="77777777" w:rsidR="00017061" w:rsidRPr="00C674E3" w:rsidRDefault="00017061" w:rsidP="00C674E3">
      <w:pPr>
        <w:pStyle w:val="af"/>
        <w:ind w:left="615" w:right="523"/>
        <w:jc w:val="center"/>
        <w:rPr>
          <w:rFonts w:ascii="Times New Roman" w:hAnsi="Times New Roman" w:cs="Times New Roman"/>
          <w:b/>
        </w:rPr>
        <w:sectPr w:rsidR="00017061" w:rsidRPr="00C674E3" w:rsidSect="00C674E3">
          <w:type w:val="continuous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55F52164" w14:textId="77777777" w:rsidR="00D91E3D" w:rsidRPr="00D91E3D" w:rsidRDefault="00D91E3D" w:rsidP="00C46DB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lastRenderedPageBreak/>
        <w:t>Рабочая про</w:t>
      </w:r>
      <w:r>
        <w:rPr>
          <w:rFonts w:ascii="Times New Roman" w:hAnsi="Times New Roman" w:cs="Times New Roman"/>
          <w:sz w:val="24"/>
          <w:szCs w:val="24"/>
        </w:rPr>
        <w:t>грамма учебной дисциплины ОУД.1</w:t>
      </w:r>
      <w:r w:rsidR="00E223A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 xml:space="preserve"> разработана на основании: </w:t>
      </w:r>
    </w:p>
    <w:p w14:paraId="380EEF57" w14:textId="77777777" w:rsidR="00D91E3D" w:rsidRPr="00D91E3D" w:rsidRDefault="00D91E3D" w:rsidP="00C46DB2">
      <w:pPr>
        <w:pStyle w:val="af5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3000B9AB" w14:textId="77777777" w:rsidR="00D91E3D" w:rsidRPr="00D91E3D" w:rsidRDefault="00D91E3D" w:rsidP="00C46DB2">
      <w:pPr>
        <w:pStyle w:val="af5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26DF9F87" w14:textId="77777777" w:rsidR="00D91E3D" w:rsidRPr="00D91E3D" w:rsidRDefault="00D91E3D" w:rsidP="00C46DB2">
      <w:pPr>
        <w:pStyle w:val="af5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Приказ от 23.11.2022 №1014 «Об утверждении Федеральной образовательной программы среднего общего образования» (ФОП СОО), </w:t>
      </w:r>
    </w:p>
    <w:p w14:paraId="455C7012" w14:textId="79C58A21" w:rsidR="0086113C" w:rsidRPr="0086113C" w:rsidRDefault="007512D6" w:rsidP="0086113C">
      <w:pPr>
        <w:pStyle w:val="af5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3335BA">
        <w:rPr>
          <w:rFonts w:ascii="Times New Roman" w:hAnsi="Times New Roman" w:cs="Times New Roman"/>
          <w:sz w:val="24"/>
          <w:szCs w:val="24"/>
        </w:rPr>
        <w:t xml:space="preserve">Приказ Минобрнауки России от </w:t>
      </w:r>
      <w:r w:rsidR="0086113C">
        <w:rPr>
          <w:rFonts w:ascii="Times New Roman" w:hAnsi="Times New Roman" w:cs="Times New Roman"/>
          <w:sz w:val="24"/>
          <w:szCs w:val="24"/>
        </w:rPr>
        <w:t>12.05</w:t>
      </w:r>
      <w:r w:rsidRPr="003335BA">
        <w:rPr>
          <w:rFonts w:ascii="Times New Roman" w:hAnsi="Times New Roman" w:cs="Times New Roman"/>
          <w:sz w:val="24"/>
          <w:szCs w:val="24"/>
        </w:rPr>
        <w:t>.201</w:t>
      </w:r>
      <w:r w:rsidR="0086113C">
        <w:rPr>
          <w:rFonts w:ascii="Times New Roman" w:hAnsi="Times New Roman" w:cs="Times New Roman"/>
          <w:sz w:val="24"/>
          <w:szCs w:val="24"/>
        </w:rPr>
        <w:t>4</w:t>
      </w:r>
      <w:r w:rsidRPr="003335BA">
        <w:rPr>
          <w:rFonts w:ascii="Times New Roman" w:hAnsi="Times New Roman" w:cs="Times New Roman"/>
          <w:sz w:val="24"/>
          <w:szCs w:val="24"/>
        </w:rPr>
        <w:t xml:space="preserve"> </w:t>
      </w:r>
      <w:r w:rsidR="00E223A4">
        <w:rPr>
          <w:rFonts w:ascii="Times New Roman" w:hAnsi="Times New Roman" w:cs="Times New Roman"/>
          <w:sz w:val="24"/>
          <w:szCs w:val="24"/>
        </w:rPr>
        <w:t>№</w:t>
      </w:r>
      <w:r w:rsidRPr="003335BA">
        <w:rPr>
          <w:rFonts w:ascii="Times New Roman" w:hAnsi="Times New Roman" w:cs="Times New Roman"/>
          <w:sz w:val="24"/>
          <w:szCs w:val="24"/>
        </w:rPr>
        <w:t xml:space="preserve"> </w:t>
      </w:r>
      <w:r w:rsidR="0086113C">
        <w:rPr>
          <w:rFonts w:ascii="Times New Roman" w:hAnsi="Times New Roman" w:cs="Times New Roman"/>
          <w:sz w:val="24"/>
          <w:szCs w:val="24"/>
        </w:rPr>
        <w:t>508</w:t>
      </w:r>
      <w:r w:rsidRPr="003335BA">
        <w:rPr>
          <w:rFonts w:ascii="Times New Roman" w:hAnsi="Times New Roman" w:cs="Times New Roman"/>
          <w:sz w:val="24"/>
          <w:szCs w:val="24"/>
        </w:rPr>
        <w:t xml:space="preserve"> (ред. от </w:t>
      </w:r>
      <w:r w:rsidR="0086113C">
        <w:rPr>
          <w:rFonts w:ascii="Times New Roman" w:hAnsi="Times New Roman" w:cs="Times New Roman"/>
          <w:sz w:val="24"/>
          <w:szCs w:val="24"/>
        </w:rPr>
        <w:t>13</w:t>
      </w:r>
      <w:r w:rsidRPr="003335BA">
        <w:rPr>
          <w:rFonts w:ascii="Times New Roman" w:hAnsi="Times New Roman" w:cs="Times New Roman"/>
          <w:sz w:val="24"/>
          <w:szCs w:val="24"/>
        </w:rPr>
        <w:t>.0</w:t>
      </w:r>
      <w:r w:rsidR="0086113C">
        <w:rPr>
          <w:rFonts w:ascii="Times New Roman" w:hAnsi="Times New Roman" w:cs="Times New Roman"/>
          <w:sz w:val="24"/>
          <w:szCs w:val="24"/>
        </w:rPr>
        <w:t>7</w:t>
      </w:r>
      <w:r w:rsidRPr="003335BA">
        <w:rPr>
          <w:rFonts w:ascii="Times New Roman" w:hAnsi="Times New Roman" w:cs="Times New Roman"/>
          <w:sz w:val="24"/>
          <w:szCs w:val="24"/>
        </w:rPr>
        <w:t>.202</w:t>
      </w:r>
      <w:r w:rsidR="0086113C">
        <w:rPr>
          <w:rFonts w:ascii="Times New Roman" w:hAnsi="Times New Roman" w:cs="Times New Roman"/>
          <w:sz w:val="24"/>
          <w:szCs w:val="24"/>
        </w:rPr>
        <w:t>1</w:t>
      </w:r>
      <w:r w:rsidRPr="003335BA">
        <w:rPr>
          <w:rFonts w:ascii="Times New Roman" w:hAnsi="Times New Roman" w:cs="Times New Roman"/>
          <w:sz w:val="24"/>
          <w:szCs w:val="24"/>
        </w:rPr>
        <w:t xml:space="preserve">) </w:t>
      </w:r>
      <w:r w:rsidR="00834A92" w:rsidRPr="003335BA">
        <w:rPr>
          <w:rFonts w:ascii="Times New Roman" w:hAnsi="Times New Roman" w:cs="Times New Roman"/>
          <w:sz w:val="24"/>
          <w:szCs w:val="24"/>
        </w:rPr>
        <w:t>«</w:t>
      </w:r>
      <w:r w:rsidRPr="003335BA">
        <w:rPr>
          <w:rFonts w:ascii="Times New Roman" w:hAnsi="Times New Roman" w:cs="Times New Roman"/>
          <w:sz w:val="24"/>
          <w:szCs w:val="24"/>
        </w:rPr>
        <w:t xml:space="preserve">Об утверждении федерального государственного образовательного стандарта среднего </w:t>
      </w:r>
      <w:r w:rsidRPr="0086113C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по специальности </w:t>
      </w:r>
      <w:r w:rsidR="0086113C" w:rsidRPr="0086113C">
        <w:rPr>
          <w:rFonts w:ascii="Times New Roman" w:hAnsi="Times New Roman" w:cs="Times New Roman"/>
          <w:sz w:val="24"/>
          <w:szCs w:val="24"/>
        </w:rPr>
        <w:t>40.02.01</w:t>
      </w:r>
      <w:r w:rsidR="003335BA" w:rsidRPr="0086113C">
        <w:rPr>
          <w:rFonts w:ascii="Times New Roman" w:hAnsi="Times New Roman" w:cs="Times New Roman"/>
          <w:sz w:val="24"/>
          <w:szCs w:val="24"/>
        </w:rPr>
        <w:t xml:space="preserve"> </w:t>
      </w:r>
      <w:r w:rsidR="0086113C" w:rsidRPr="0086113C">
        <w:rPr>
          <w:rFonts w:ascii="Times New Roman" w:hAnsi="Times New Roman" w:cs="Times New Roman"/>
          <w:sz w:val="24"/>
          <w:szCs w:val="24"/>
        </w:rPr>
        <w:t>Право и организация социального обеспечения.</w:t>
      </w:r>
    </w:p>
    <w:p w14:paraId="1A81548C" w14:textId="77777777" w:rsidR="00D91E3D" w:rsidRPr="00D91E3D" w:rsidRDefault="00D91E3D" w:rsidP="00C46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с учетом:</w:t>
      </w:r>
    </w:p>
    <w:p w14:paraId="6E954CB5" w14:textId="77777777" w:rsidR="00D91E3D" w:rsidRPr="00D91E3D" w:rsidRDefault="00D91E3D" w:rsidP="00C46DB2">
      <w:pPr>
        <w:pStyle w:val="af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примерной рабочей программы общеобразовательной дисциплины «</w:t>
      </w:r>
      <w:r w:rsidR="00834A92"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>»  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70ACB164" w14:textId="77777777" w:rsidR="00D91E3D" w:rsidRPr="00D91E3D" w:rsidRDefault="00D91E3D" w:rsidP="00C46DB2">
      <w:pPr>
        <w:pStyle w:val="af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методики преподавания общеобразовательной дисциплины «</w:t>
      </w:r>
      <w:r w:rsidR="00834A92"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>»  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2C1E2A10" w14:textId="77777777" w:rsidR="00D91E3D" w:rsidRPr="00834A92" w:rsidRDefault="00D91E3D" w:rsidP="00C46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34A92">
        <w:rPr>
          <w:rFonts w:ascii="Times New Roman" w:hAnsi="Times New Roman" w:cs="Times New Roman"/>
          <w:sz w:val="24"/>
          <w:szCs w:val="24"/>
        </w:rPr>
        <w:t>Содержание рабоч</w:t>
      </w:r>
      <w:r w:rsidR="00834A92" w:rsidRPr="00834A92">
        <w:rPr>
          <w:rFonts w:ascii="Times New Roman" w:hAnsi="Times New Roman" w:cs="Times New Roman"/>
          <w:sz w:val="24"/>
          <w:szCs w:val="24"/>
        </w:rPr>
        <w:t>ей программы по дисциплине ОУД.1</w:t>
      </w:r>
      <w:r w:rsidR="00E223A4">
        <w:rPr>
          <w:rFonts w:ascii="Times New Roman" w:hAnsi="Times New Roman" w:cs="Times New Roman"/>
          <w:sz w:val="24"/>
          <w:szCs w:val="24"/>
        </w:rPr>
        <w:t>1</w:t>
      </w:r>
      <w:r w:rsidR="00834A92" w:rsidRPr="00834A92">
        <w:rPr>
          <w:rFonts w:ascii="Times New Roman" w:hAnsi="Times New Roman" w:cs="Times New Roman"/>
          <w:sz w:val="24"/>
          <w:szCs w:val="24"/>
        </w:rPr>
        <w:t>Физика</w:t>
      </w:r>
      <w:r w:rsidRPr="00834A92">
        <w:rPr>
          <w:rFonts w:ascii="Times New Roman" w:hAnsi="Times New Roman" w:cs="Times New Roman"/>
          <w:sz w:val="24"/>
          <w:szCs w:val="24"/>
        </w:rPr>
        <w:t xml:space="preserve"> разработано на основе:</w:t>
      </w:r>
    </w:p>
    <w:p w14:paraId="1C406E79" w14:textId="77777777" w:rsidR="00D91E3D" w:rsidRPr="00D91E3D" w:rsidRDefault="00D91E3D" w:rsidP="00C46DB2">
      <w:pPr>
        <w:pStyle w:val="af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синхронизации образовательных результатов ФГОС СОО (личностных, предметных, метапредметных) и ФГОС СПО (ОК, ПК) с учетом профильной направленности специальности;</w:t>
      </w:r>
    </w:p>
    <w:p w14:paraId="6EDAD672" w14:textId="77777777" w:rsidR="00D91E3D" w:rsidRPr="00D91E3D" w:rsidRDefault="00D91E3D" w:rsidP="00C46DB2">
      <w:pPr>
        <w:pStyle w:val="af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интеграции и преемственности содержания по дисциплине </w:t>
      </w:r>
      <w:r w:rsidR="00834A92" w:rsidRPr="00834A92">
        <w:rPr>
          <w:rFonts w:ascii="Times New Roman" w:hAnsi="Times New Roman" w:cs="Times New Roman"/>
          <w:sz w:val="24"/>
          <w:szCs w:val="24"/>
        </w:rPr>
        <w:t>ОУД.1</w:t>
      </w:r>
      <w:r w:rsidR="00E223A4">
        <w:rPr>
          <w:rFonts w:ascii="Times New Roman" w:hAnsi="Times New Roman" w:cs="Times New Roman"/>
          <w:sz w:val="24"/>
          <w:szCs w:val="24"/>
        </w:rPr>
        <w:t>1</w:t>
      </w:r>
      <w:r w:rsidR="00834A92" w:rsidRPr="00834A92">
        <w:rPr>
          <w:rFonts w:ascii="Times New Roman" w:hAnsi="Times New Roman" w:cs="Times New Roman"/>
          <w:sz w:val="24"/>
          <w:szCs w:val="24"/>
        </w:rPr>
        <w:t xml:space="preserve"> Физика </w:t>
      </w:r>
      <w:r w:rsidRPr="00D91E3D">
        <w:rPr>
          <w:rFonts w:ascii="Times New Roman" w:hAnsi="Times New Roman" w:cs="Times New Roman"/>
          <w:sz w:val="24"/>
          <w:szCs w:val="24"/>
        </w:rPr>
        <w:t>и содержания учебных дисциплин и пр</w:t>
      </w:r>
      <w:r w:rsidR="00834A92">
        <w:rPr>
          <w:rFonts w:ascii="Times New Roman" w:hAnsi="Times New Roman" w:cs="Times New Roman"/>
          <w:sz w:val="24"/>
          <w:szCs w:val="24"/>
        </w:rPr>
        <w:t>офессиональных модулей ФГОС СПО.</w:t>
      </w:r>
    </w:p>
    <w:p w14:paraId="5C61BFFC" w14:textId="77777777" w:rsidR="00D91E3D" w:rsidRDefault="00D91E3D" w:rsidP="00D91E3D">
      <w:pPr>
        <w:pStyle w:val="af5"/>
        <w:spacing w:before="4"/>
        <w:ind w:left="720" w:firstLine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2D0F0808" w14:textId="77777777" w:rsidR="00F44221" w:rsidRPr="00D729F7" w:rsidRDefault="00F44221" w:rsidP="00D729F7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34B3DA72" w14:textId="77777777" w:rsidR="00F44221" w:rsidRPr="00D729F7" w:rsidRDefault="00F44221" w:rsidP="00D729F7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729F7">
        <w:rPr>
          <w:rFonts w:ascii="Times New Roman" w:hAnsi="Times New Roman" w:cs="Times New Roman"/>
          <w:noProof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72D02273" w14:textId="77777777" w:rsidR="00F44221" w:rsidRPr="00D729F7" w:rsidRDefault="00F44221" w:rsidP="00D729F7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729F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Разработчики: </w:t>
      </w:r>
      <w:r w:rsidR="00CD66EA">
        <w:rPr>
          <w:rFonts w:ascii="Times New Roman" w:hAnsi="Times New Roman" w:cs="Times New Roman"/>
          <w:noProof/>
          <w:sz w:val="24"/>
          <w:szCs w:val="24"/>
          <w:lang w:eastAsia="ru-RU"/>
        </w:rPr>
        <w:t>Дубовик Анатолий</w:t>
      </w:r>
      <w:r w:rsidRPr="00D729F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Иванович, </w:t>
      </w:r>
      <w:r w:rsidRPr="00514F7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преподаватель </w:t>
      </w:r>
    </w:p>
    <w:p w14:paraId="35C68A38" w14:textId="77777777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p w14:paraId="1CB14450" w14:textId="77777777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29"/>
        <w:gridCol w:w="4238"/>
      </w:tblGrid>
      <w:tr w:rsidR="00CF70D5" w:rsidRPr="00CF70D5" w14:paraId="16B74BB8" w14:textId="77777777" w:rsidTr="00BF1686">
        <w:tc>
          <w:tcPr>
            <w:tcW w:w="5284" w:type="dxa"/>
          </w:tcPr>
          <w:p w14:paraId="57966CDB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Рассмотрено и одобрено на заседании предметной цикловой комиссии</w:t>
            </w:r>
          </w:p>
          <w:p w14:paraId="40DAE573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Общеобразовательных дисциплин</w:t>
            </w:r>
          </w:p>
          <w:p w14:paraId="28A14917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4E7DC8CD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4A8D4B52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Председатель ПЦК ________________</w:t>
            </w:r>
          </w:p>
          <w:p w14:paraId="298F636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                 Зимина Ю.А.</w:t>
            </w:r>
          </w:p>
        </w:tc>
        <w:tc>
          <w:tcPr>
            <w:tcW w:w="4287" w:type="dxa"/>
          </w:tcPr>
          <w:p w14:paraId="7CE44ADD" w14:textId="494DE794" w:rsidR="00F44221" w:rsidRPr="00514F70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514F70">
              <w:rPr>
                <w:rFonts w:ascii="Times New Roman" w:hAnsi="Times New Roman" w:cs="Times New Roman"/>
                <w:noProof/>
                <w:lang w:eastAsia="ru-RU"/>
              </w:rPr>
              <w:t xml:space="preserve">Согласовано на заседании предметной цикловой комиссии </w:t>
            </w:r>
            <w:r w:rsidR="0086113C">
              <w:rPr>
                <w:rFonts w:ascii="Times New Roman" w:hAnsi="Times New Roman" w:cs="Times New Roman"/>
                <w:noProof/>
                <w:lang w:eastAsia="ru-RU"/>
              </w:rPr>
              <w:t xml:space="preserve">социально-экономических </w:t>
            </w:r>
            <w:r w:rsidRPr="00514F70">
              <w:rPr>
                <w:rFonts w:ascii="Times New Roman" w:hAnsi="Times New Roman" w:cs="Times New Roman"/>
                <w:noProof/>
                <w:lang w:eastAsia="ru-RU"/>
              </w:rPr>
              <w:t>дисциплин</w:t>
            </w:r>
            <w:r w:rsidR="00514F70" w:rsidRPr="00514F70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</w:p>
          <w:p w14:paraId="5D18FD30" w14:textId="77777777" w:rsidR="00F44221" w:rsidRPr="00514F70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514F70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22B612D9" w14:textId="77777777" w:rsidR="00F44221" w:rsidRPr="00514F70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514F70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3DFDE4B3" w14:textId="77777777" w:rsidR="00F44221" w:rsidRPr="00514F70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514F70">
              <w:rPr>
                <w:rFonts w:ascii="Times New Roman" w:hAnsi="Times New Roman" w:cs="Times New Roman"/>
                <w:noProof/>
                <w:lang w:eastAsia="ru-RU"/>
              </w:rPr>
              <w:t>Председатель ПЦК ________________</w:t>
            </w:r>
          </w:p>
          <w:p w14:paraId="503B8703" w14:textId="2D37F2FC" w:rsidR="00F44221" w:rsidRPr="00CF70D5" w:rsidRDefault="0086113C" w:rsidP="00D535EE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Рахматулина Е.В.</w:t>
            </w:r>
          </w:p>
        </w:tc>
      </w:tr>
      <w:tr w:rsidR="00F44221" w:rsidRPr="0064107E" w14:paraId="07ECB29A" w14:textId="77777777" w:rsidTr="00BF1686">
        <w:tc>
          <w:tcPr>
            <w:tcW w:w="5284" w:type="dxa"/>
          </w:tcPr>
          <w:p w14:paraId="10E08C37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СОГЛАСОВАНО</w:t>
            </w:r>
          </w:p>
          <w:p w14:paraId="116FE09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на заседании методического совета </w:t>
            </w:r>
          </w:p>
          <w:p w14:paraId="0C06D233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7CBAB8DA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22528A98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Председатель методсовета</w:t>
            </w:r>
          </w:p>
          <w:p w14:paraId="539BA563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___________________С.В. Казак</w:t>
            </w:r>
          </w:p>
          <w:p w14:paraId="15249B56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287" w:type="dxa"/>
          </w:tcPr>
          <w:p w14:paraId="3867F9F3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14:paraId="1E8C70D3" w14:textId="77777777" w:rsidR="001B75F5" w:rsidRDefault="001B75F5">
      <w:pPr>
        <w:spacing w:before="4"/>
        <w:rPr>
          <w:rFonts w:ascii="Times New Roman" w:hAnsi="Times New Roman" w:cs="Times New Roman"/>
          <w:b/>
        </w:rPr>
      </w:pPr>
    </w:p>
    <w:p w14:paraId="0CD10EF2" w14:textId="77777777" w:rsidR="00890F8E" w:rsidRPr="0064107E" w:rsidRDefault="00890F8E">
      <w:pPr>
        <w:spacing w:before="4"/>
        <w:rPr>
          <w:rFonts w:ascii="Times New Roman" w:hAnsi="Times New Roman" w:cs="Times New Roman"/>
          <w:b/>
        </w:rPr>
      </w:pPr>
    </w:p>
    <w:p w14:paraId="4B37078C" w14:textId="77777777" w:rsidR="00F44221" w:rsidRDefault="00F44221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9295117" w14:textId="77777777" w:rsidR="00C46DB2" w:rsidRDefault="00C46DB2" w:rsidP="00834A9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6118A0EB" w14:textId="77777777" w:rsidR="00834A92" w:rsidRPr="008F0D24" w:rsidRDefault="00834A92" w:rsidP="00834A9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8F0D24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834A92" w:rsidRPr="008F0D24" w14:paraId="59CF729B" w14:textId="77777777" w:rsidTr="007D0799">
        <w:tc>
          <w:tcPr>
            <w:tcW w:w="739" w:type="dxa"/>
            <w:shd w:val="clear" w:color="auto" w:fill="auto"/>
          </w:tcPr>
          <w:p w14:paraId="08E22EBE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6827DA8E" w14:textId="77777777" w:rsidR="00834A92" w:rsidRPr="008F0D24" w:rsidRDefault="00834A92" w:rsidP="007D0799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5BF867E1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3B60AF6" w14:textId="77777777" w:rsidR="00834A92" w:rsidRPr="008F0D24" w:rsidRDefault="00834A92" w:rsidP="007D0799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4A92" w:rsidRPr="008F0D24" w14:paraId="5F9DA80E" w14:textId="77777777" w:rsidTr="007D0799">
        <w:tc>
          <w:tcPr>
            <w:tcW w:w="739" w:type="dxa"/>
            <w:shd w:val="clear" w:color="auto" w:fill="auto"/>
          </w:tcPr>
          <w:p w14:paraId="066C8C17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0D46F16D" w14:textId="77777777" w:rsidR="00834A92" w:rsidRPr="008F0D24" w:rsidRDefault="00834A92" w:rsidP="007D079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75A8965F" w14:textId="77777777" w:rsidR="00834A92" w:rsidRPr="008F0D24" w:rsidRDefault="00834A92" w:rsidP="007D0799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4A92" w:rsidRPr="008F0D24" w14:paraId="14C084B4" w14:textId="77777777" w:rsidTr="007D0799">
        <w:tc>
          <w:tcPr>
            <w:tcW w:w="739" w:type="dxa"/>
            <w:shd w:val="clear" w:color="auto" w:fill="auto"/>
          </w:tcPr>
          <w:p w14:paraId="3E451081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7A970285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E48AA78" w14:textId="77777777" w:rsidR="00834A92" w:rsidRPr="008F0D24" w:rsidRDefault="00834A92" w:rsidP="007D0799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4A92" w:rsidRPr="008F0D24" w14:paraId="46E5FD5C" w14:textId="77777777" w:rsidTr="007D0799">
        <w:tc>
          <w:tcPr>
            <w:tcW w:w="9606" w:type="dxa"/>
            <w:gridSpan w:val="3"/>
            <w:shd w:val="clear" w:color="auto" w:fill="auto"/>
          </w:tcPr>
          <w:p w14:paraId="38AFAF54" w14:textId="77777777" w:rsidR="00834A92" w:rsidRPr="008F0D24" w:rsidRDefault="00834A92" w:rsidP="007D079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4A92" w:rsidRPr="008F0D24" w14:paraId="1C1369DC" w14:textId="77777777" w:rsidTr="007D0799">
        <w:tc>
          <w:tcPr>
            <w:tcW w:w="739" w:type="dxa"/>
            <w:shd w:val="clear" w:color="auto" w:fill="auto"/>
          </w:tcPr>
          <w:p w14:paraId="00359615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22CB4712" w14:textId="77777777" w:rsidR="00834A92" w:rsidRPr="008F0D24" w:rsidRDefault="00834A92" w:rsidP="007D079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B725428" w14:textId="77777777" w:rsidR="00834A92" w:rsidRPr="008F0D24" w:rsidRDefault="00834A92" w:rsidP="007D0799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FD0E2FB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BA08AA7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58F40FD8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2610AFF5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693AFF5A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7630620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CEEB8B7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D311C11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600EC557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1B57C8A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A777D1F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507D092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7D967BA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A6D199E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67CB470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9231836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2649C32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8C8F611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094C418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6337EFF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09BD1E7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24D07FE2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6DC6C968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E297F7B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90C96AF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2FD7AF0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216207FB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8D8E3E7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3ABE5D7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49D498A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11B0435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547D2D42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613E2C2B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29315CBE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65BFA6CF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046F3F79" w14:textId="77777777" w:rsidR="00834A92" w:rsidRPr="0064107E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AE2CA7E" w14:textId="77777777" w:rsidR="00300225" w:rsidRPr="008F0D24" w:rsidRDefault="00300225" w:rsidP="00300225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8F0D2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14:paraId="297F0CD5" w14:textId="77777777" w:rsidR="001B75F5" w:rsidRPr="00C50B33" w:rsidRDefault="00300225" w:rsidP="00C50B33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D24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0A1BFEAE" w14:textId="4E70D6EB" w:rsidR="00EF2356" w:rsidRPr="003335BA" w:rsidRDefault="00300225" w:rsidP="00EF2356">
      <w:pPr>
        <w:pStyle w:val="af5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EF2356">
        <w:rPr>
          <w:rFonts w:ascii="Times New Roman" w:hAnsi="Times New Roman" w:cs="Times New Roman"/>
          <w:sz w:val="24"/>
          <w:szCs w:val="24"/>
        </w:rPr>
        <w:t>Общеобразовательная дисциплина</w:t>
      </w:r>
      <w:r w:rsidR="00C50B33">
        <w:rPr>
          <w:rFonts w:ascii="Times New Roman" w:hAnsi="Times New Roman" w:cs="Times New Roman"/>
          <w:sz w:val="24"/>
          <w:szCs w:val="24"/>
        </w:rPr>
        <w:t xml:space="preserve"> </w:t>
      </w:r>
      <w:r w:rsidRPr="00EF2356">
        <w:rPr>
          <w:rFonts w:ascii="Times New Roman" w:hAnsi="Times New Roman" w:cs="Times New Roman"/>
          <w:sz w:val="24"/>
          <w:szCs w:val="24"/>
        </w:rPr>
        <w:t>ОУД.1</w:t>
      </w:r>
      <w:r w:rsidR="00514F70">
        <w:rPr>
          <w:rFonts w:ascii="Times New Roman" w:hAnsi="Times New Roman" w:cs="Times New Roman"/>
          <w:sz w:val="24"/>
          <w:szCs w:val="24"/>
        </w:rPr>
        <w:t>1</w:t>
      </w:r>
      <w:r w:rsidRPr="00EF2356">
        <w:rPr>
          <w:rFonts w:ascii="Times New Roman" w:hAnsi="Times New Roman" w:cs="Times New Roman"/>
          <w:sz w:val="24"/>
          <w:szCs w:val="24"/>
        </w:rPr>
        <w:t xml:space="preserve">Физика является обязательной частью общеобразовательного цикла основной образовательной программы СПО в соответствии с ФГОС </w:t>
      </w:r>
      <w:r w:rsidR="00CD66EA" w:rsidRPr="00EF2356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86113C" w:rsidRPr="0086113C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обеспечения.</w:t>
      </w:r>
      <w:r w:rsidR="0086113C">
        <w:rPr>
          <w:rFonts w:ascii="Times New Roman" w:hAnsi="Times New Roman" w:cs="Times New Roman"/>
          <w:sz w:val="24"/>
          <w:szCs w:val="24"/>
        </w:rPr>
        <w:t xml:space="preserve"> </w:t>
      </w:r>
      <w:r w:rsidR="00514F70">
        <w:rPr>
          <w:rFonts w:ascii="Times New Roman" w:hAnsi="Times New Roman" w:cs="Times New Roman"/>
          <w:sz w:val="24"/>
          <w:szCs w:val="24"/>
        </w:rPr>
        <w:t xml:space="preserve">укрупненная группа </w:t>
      </w:r>
      <w:r w:rsidR="0086113C">
        <w:rPr>
          <w:rFonts w:ascii="Times New Roman" w:hAnsi="Times New Roman" w:cs="Times New Roman"/>
          <w:sz w:val="24"/>
          <w:szCs w:val="24"/>
        </w:rPr>
        <w:t>40</w:t>
      </w:r>
      <w:r w:rsidR="00514F70">
        <w:rPr>
          <w:rFonts w:ascii="Times New Roman" w:hAnsi="Times New Roman" w:cs="Times New Roman"/>
          <w:sz w:val="24"/>
          <w:szCs w:val="24"/>
        </w:rPr>
        <w:t xml:space="preserve">.00.00 </w:t>
      </w:r>
      <w:r w:rsidR="0086113C">
        <w:rPr>
          <w:rFonts w:ascii="Times New Roman" w:hAnsi="Times New Roman" w:cs="Times New Roman"/>
          <w:sz w:val="24"/>
          <w:szCs w:val="24"/>
        </w:rPr>
        <w:t>Юриспруденция</w:t>
      </w:r>
    </w:p>
    <w:p w14:paraId="6F060EA2" w14:textId="77777777" w:rsidR="00CD66EA" w:rsidRPr="00EF2356" w:rsidRDefault="00CD66EA" w:rsidP="00EF2356">
      <w:pPr>
        <w:pStyle w:val="af5"/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66C4A3F" w14:textId="77777777" w:rsidR="00514F70" w:rsidRPr="00CB6335" w:rsidRDefault="00514F70" w:rsidP="00514F70">
      <w:pPr>
        <w:pStyle w:val="11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CB633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13693439" w14:textId="77777777" w:rsidR="00514F70" w:rsidRPr="00CB6335" w:rsidRDefault="00514F70" w:rsidP="00514F70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CB6335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Pr="00CB6335">
        <w:rPr>
          <w:rFonts w:ascii="Times New Roman" w:hAnsi="Times New Roman" w:cs="Times New Roman"/>
          <w:sz w:val="24"/>
          <w:szCs w:val="24"/>
        </w:rPr>
        <w:t>:</w:t>
      </w:r>
    </w:p>
    <w:p w14:paraId="4605204F" w14:textId="77777777" w:rsidR="00514F70" w:rsidRPr="00CB6335" w:rsidRDefault="00514F70" w:rsidP="00514F70">
      <w:pPr>
        <w:pStyle w:val="af5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CB6335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4DB559FB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6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14:paraId="4149BF83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6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4544C973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6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овладение специфической системой физических понятий, терминологией и символикой;</w:t>
      </w:r>
    </w:p>
    <w:p w14:paraId="7AF117D7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7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освоение основных физических теорий, законов, закономерностей;</w:t>
      </w:r>
    </w:p>
    <w:p w14:paraId="0E2C95DC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7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</w:p>
    <w:p w14:paraId="5F7DCB0C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7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14:paraId="77E3790D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7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 сложности;</w:t>
      </w:r>
    </w:p>
    <w:p w14:paraId="6CA7E4ED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8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современных информационных технологий умений;</w:t>
      </w:r>
    </w:p>
    <w:p w14:paraId="00064606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8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формулировать и обосновывать собственную позицию по отношению к физической информации, получаемой из разных источников;</w:t>
      </w:r>
    </w:p>
    <w:p w14:paraId="0BB8F347" w14:textId="77777777" w:rsidR="00514F70" w:rsidRPr="00CB6335" w:rsidRDefault="00514F70" w:rsidP="00514F70">
      <w:pPr>
        <w:pStyle w:val="af5"/>
        <w:numPr>
          <w:ilvl w:val="0"/>
          <w:numId w:val="29"/>
        </w:numPr>
        <w:tabs>
          <w:tab w:val="left" w:pos="993"/>
          <w:tab w:val="left" w:pos="1198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воспитание чувства гордости за российскую физическую науку.</w:t>
      </w:r>
    </w:p>
    <w:p w14:paraId="5159ACE1" w14:textId="77777777" w:rsidR="00514F70" w:rsidRPr="00CB6335" w:rsidRDefault="00514F70" w:rsidP="00514F7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4A232C" w14:textId="77777777" w:rsidR="00514F70" w:rsidRPr="00CB6335" w:rsidRDefault="00514F70" w:rsidP="00514F70">
      <w:pPr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335">
        <w:rPr>
          <w:rFonts w:ascii="Times New Roman" w:hAnsi="Times New Roman" w:cs="Times New Roman"/>
          <w:b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4F344B24" w14:textId="77777777" w:rsidR="00514F70" w:rsidRPr="00CB6335" w:rsidRDefault="00514F70" w:rsidP="00514F7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335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ОК и ПК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2999"/>
        <w:gridCol w:w="3420"/>
        <w:gridCol w:w="3156"/>
      </w:tblGrid>
      <w:tr w:rsidR="0086113C" w:rsidRPr="00CB6335" w14:paraId="0DE52330" w14:textId="77777777" w:rsidTr="006033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dxa"/>
            <w:vMerge w:val="restart"/>
          </w:tcPr>
          <w:p w14:paraId="4142F285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B6335">
              <w:rPr>
                <w:rFonts w:ascii="Times New Roman" w:hAnsi="Times New Roman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576" w:type="dxa"/>
            <w:gridSpan w:val="2"/>
          </w:tcPr>
          <w:p w14:paraId="405EBF7E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CB6335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86113C" w:rsidRPr="00CB6335" w14:paraId="1626C963" w14:textId="77777777" w:rsidTr="006033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dxa"/>
            <w:vMerge/>
          </w:tcPr>
          <w:p w14:paraId="2A8396D2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420" w:type="dxa"/>
          </w:tcPr>
          <w:p w14:paraId="153DBA7A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B6335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3156" w:type="dxa"/>
          </w:tcPr>
          <w:p w14:paraId="7C279908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B6335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86113C" w:rsidRPr="00CB6335" w14:paraId="1849548D" w14:textId="77777777" w:rsidTr="006033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dxa"/>
          </w:tcPr>
          <w:p w14:paraId="4375F2EA" w14:textId="77777777" w:rsidR="0086113C" w:rsidRPr="0060331C" w:rsidRDefault="0086113C" w:rsidP="0060331C">
            <w:pPr>
              <w:pStyle w:val="ConsPlusNormal"/>
              <w:spacing w:before="200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60331C">
              <w:rPr>
                <w:rFonts w:ascii="Times New Roman" w:hAnsi="Times New Roman" w:cs="Times New Roman"/>
                <w:b w:val="0"/>
                <w:bCs w:val="0"/>
                <w:sz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690889A5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420" w:type="dxa"/>
          </w:tcPr>
          <w:p w14:paraId="07955F01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14:paraId="086A5799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72AF3ED4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480A3856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 xml:space="preserve">- интерес к различным сферам </w:t>
            </w:r>
            <w:r w:rsidRPr="00CB633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профессиональной деятельности</w:t>
            </w: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</w:p>
          <w:p w14:paraId="4B2015AE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8EC9745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CB6335"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 xml:space="preserve">а) </w:t>
            </w: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CB6335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1773EA7D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; </w:t>
            </w:r>
          </w:p>
          <w:p w14:paraId="54F78EA2" w14:textId="77777777" w:rsidR="0086113C" w:rsidRPr="00CB6335" w:rsidRDefault="0086113C" w:rsidP="001002CC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CB6335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827B2CC" w14:textId="77777777" w:rsidR="0086113C" w:rsidRPr="00CB6335" w:rsidRDefault="0086113C" w:rsidP="001002CC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CB6335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6602FCB2" w14:textId="77777777" w:rsidR="0086113C" w:rsidRPr="00CB6335" w:rsidRDefault="0086113C" w:rsidP="001002CC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CB6335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1BA52889" w14:textId="77777777" w:rsidR="0086113C" w:rsidRPr="00CB6335" w:rsidRDefault="0086113C" w:rsidP="001002CC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CB6335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2A10CA84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</w:rPr>
              <w:t xml:space="preserve">- </w:t>
            </w:r>
            <w:r w:rsidRPr="00CB6335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</w:p>
          <w:p w14:paraId="6135ED03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CB6335"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>б)</w:t>
            </w: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14:paraId="6CD27BBB" w14:textId="77777777" w:rsidR="0086113C" w:rsidRPr="00CB6335" w:rsidRDefault="0086113C" w:rsidP="001002C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61E1A77F" w14:textId="77777777" w:rsidR="0086113C" w:rsidRPr="00CB6335" w:rsidRDefault="0086113C" w:rsidP="001002C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8E3A900" w14:textId="77777777" w:rsidR="0086113C" w:rsidRPr="00CB6335" w:rsidRDefault="0086113C" w:rsidP="001002C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0D73420" w14:textId="77777777" w:rsidR="0086113C" w:rsidRPr="00CB6335" w:rsidRDefault="0086113C" w:rsidP="001002C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1AF78246" w14:textId="77777777" w:rsidR="0086113C" w:rsidRPr="00CB6335" w:rsidRDefault="0086113C" w:rsidP="001002C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 xml:space="preserve">- уметь интегрировать знания из </w:t>
            </w:r>
            <w:r w:rsidRPr="00CB6335">
              <w:rPr>
                <w:rFonts w:ascii="Times New Roman" w:eastAsia="Times New Roman" w:hAnsi="Times New Roman" w:cs="Times New Roman"/>
              </w:rPr>
              <w:lastRenderedPageBreak/>
              <w:t>разных предметных областей;</w:t>
            </w:r>
          </w:p>
          <w:p w14:paraId="244D7852" w14:textId="77777777" w:rsidR="0086113C" w:rsidRPr="00CB6335" w:rsidRDefault="0086113C" w:rsidP="001002C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</w:p>
          <w:p w14:paraId="4B0DA0CE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B6335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56" w:type="dxa"/>
          </w:tcPr>
          <w:p w14:paraId="64DECF75" w14:textId="77777777" w:rsidR="0086113C" w:rsidRPr="00CB6335" w:rsidRDefault="0086113C" w:rsidP="001002CC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</w:rPr>
            </w:pPr>
            <w:r w:rsidRPr="00CB6335">
              <w:rPr>
                <w:rFonts w:ascii="Times New Roman" w:hAnsi="Times New Roman" w:cs="Times New Roman"/>
                <w:b/>
              </w:rPr>
              <w:lastRenderedPageBreak/>
              <w:t>-</w:t>
            </w:r>
            <w:r w:rsidRPr="00CB6335">
              <w:rPr>
                <w:rFonts w:ascii="Times New Roman" w:hAnsi="Times New Roman" w:cs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</w:t>
            </w:r>
            <w:r w:rsidRPr="00CB6335">
              <w:rPr>
                <w:rFonts w:ascii="Times New Roman" w:hAnsi="Times New Roman" w:cs="Times New Roman"/>
                <w:kern w:val="2"/>
              </w:rPr>
              <w:lastRenderedPageBreak/>
              <w:t xml:space="preserve">физической сущности наблюдаемых явлений микромира, макромира и </w:t>
            </w:r>
            <w:proofErr w:type="spellStart"/>
            <w:r w:rsidRPr="00CB6335">
              <w:rPr>
                <w:rFonts w:ascii="Times New Roman" w:hAnsi="Times New Roman" w:cs="Times New Roman"/>
                <w:kern w:val="2"/>
              </w:rPr>
              <w:t>мегамира</w:t>
            </w:r>
            <w:proofErr w:type="spellEnd"/>
            <w:r w:rsidRPr="00CB6335">
              <w:rPr>
                <w:rFonts w:ascii="Times New Roman" w:hAnsi="Times New Roman" w:cs="Times New Roman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52C9A66D" w14:textId="77777777" w:rsidR="0086113C" w:rsidRPr="00CB6335" w:rsidRDefault="0086113C" w:rsidP="001002CC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1D028528" w14:textId="77777777" w:rsidR="0086113C" w:rsidRPr="00CB6335" w:rsidRDefault="0086113C" w:rsidP="001002CC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kern w:val="2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r w:rsidRPr="00CB6335">
              <w:rPr>
                <w:rFonts w:ascii="Times New Roman" w:hAnsi="Times New Roman" w:cs="Times New Roman"/>
                <w:kern w:val="2"/>
              </w:rPr>
              <w:lastRenderedPageBreak/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04BB160B" w14:textId="77777777" w:rsidR="0086113C" w:rsidRPr="00CB6335" w:rsidRDefault="0086113C" w:rsidP="001002CC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kern w:val="2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86113C" w:rsidRPr="00CB6335" w14:paraId="0F623B3D" w14:textId="77777777" w:rsidTr="006033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dxa"/>
          </w:tcPr>
          <w:p w14:paraId="79E7F98A" w14:textId="77777777" w:rsidR="0086113C" w:rsidRPr="0060331C" w:rsidRDefault="0086113C" w:rsidP="0060331C">
            <w:pPr>
              <w:pStyle w:val="ConsPlusNormal"/>
              <w:spacing w:before="200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60331C">
              <w:rPr>
                <w:rFonts w:ascii="Times New Roman" w:hAnsi="Times New Roman" w:cs="Times New Roman"/>
                <w:b w:val="0"/>
                <w:bCs w:val="0"/>
                <w:sz w:val="24"/>
              </w:rPr>
              <w:lastRenderedPageBreak/>
              <w:t xml:space="preserve">ОК 4. Осуществлять поиск и использование информации, необходимой для эффективного выполнения профессиональных задач, </w:t>
            </w:r>
            <w:r w:rsidRPr="0060331C">
              <w:rPr>
                <w:rFonts w:ascii="Times New Roman" w:hAnsi="Times New Roman" w:cs="Times New Roman"/>
                <w:b w:val="0"/>
                <w:bCs w:val="0"/>
                <w:sz w:val="24"/>
              </w:rPr>
              <w:lastRenderedPageBreak/>
              <w:t>профессионального и личностного развития.</w:t>
            </w:r>
          </w:p>
          <w:p w14:paraId="535D2B34" w14:textId="77777777" w:rsidR="0086113C" w:rsidRPr="0060331C" w:rsidRDefault="0086113C" w:rsidP="0060331C">
            <w:pPr>
              <w:pStyle w:val="ConsPlusNormal"/>
              <w:spacing w:before="200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60331C">
              <w:rPr>
                <w:rFonts w:ascii="Times New Roman" w:hAnsi="Times New Roman" w:cs="Times New Roman"/>
                <w:b w:val="0"/>
                <w:bCs w:val="0"/>
                <w:sz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14:paraId="503D73AC" w14:textId="77777777" w:rsidR="0086113C" w:rsidRPr="0060331C" w:rsidRDefault="0086113C" w:rsidP="0060331C">
            <w:pPr>
              <w:pStyle w:val="af4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</w:p>
        </w:tc>
        <w:tc>
          <w:tcPr>
            <w:tcW w:w="3420" w:type="dxa"/>
          </w:tcPr>
          <w:p w14:paraId="608B6E24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 xml:space="preserve">В </w:t>
            </w:r>
            <w:proofErr w:type="spellStart"/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областиценности</w:t>
            </w:r>
            <w:proofErr w:type="spellEnd"/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научного познания:</w:t>
            </w:r>
          </w:p>
          <w:p w14:paraId="600D410E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</w:t>
            </w:r>
            <w:r w:rsidRPr="00CB633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основанного на диалоге культур, способствующего осознанию своего места в поликультурном мире;</w:t>
            </w:r>
          </w:p>
          <w:p w14:paraId="77859817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B289AAC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FC29D1D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8123934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6335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в)</w:t>
            </w: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 работа с информацией:</w:t>
            </w:r>
          </w:p>
          <w:p w14:paraId="5E29474C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0A10C6B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D664E98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08E20273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184B889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B6335">
              <w:rPr>
                <w:rFonts w:ascii="Times New Roman" w:eastAsia="Times New Roman" w:hAnsi="Times New Roman"/>
                <w:szCs w:val="24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156" w:type="dxa"/>
          </w:tcPr>
          <w:p w14:paraId="3BA859E7" w14:textId="77777777" w:rsidR="0086113C" w:rsidRPr="00CB6335" w:rsidRDefault="0086113C" w:rsidP="001002CC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</w:rPr>
              <w:lastRenderedPageBreak/>
              <w:t xml:space="preserve"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</w:t>
            </w:r>
            <w:r w:rsidRPr="00CB6335">
              <w:rPr>
                <w:rFonts w:ascii="Times New Roman" w:hAnsi="Times New Roman" w:cs="Times New Roman"/>
              </w:rPr>
              <w:lastRenderedPageBreak/>
              <w:t>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14:paraId="448DCF9B" w14:textId="77777777" w:rsidR="0086113C" w:rsidRPr="00CB6335" w:rsidRDefault="0086113C" w:rsidP="001002CC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60331C" w:rsidRPr="00CB6335" w14:paraId="4E56E16A" w14:textId="77777777" w:rsidTr="006033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dxa"/>
          </w:tcPr>
          <w:p w14:paraId="60327719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60331C">
              <w:rPr>
                <w:rFonts w:ascii="Times New Roman" w:hAnsi="Times New Roman" w:cs="Times New Roman"/>
                <w:b w:val="0"/>
                <w:bCs w:val="0"/>
                <w:sz w:val="24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  <w:p w14:paraId="0A27AC62" w14:textId="77777777" w:rsidR="0060331C" w:rsidRPr="00CB6335" w:rsidRDefault="0060331C" w:rsidP="0060331C">
            <w:pPr>
              <w:pStyle w:val="af4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20" w:type="dxa"/>
          </w:tcPr>
          <w:p w14:paraId="0B0FD892" w14:textId="77777777" w:rsidR="0060331C" w:rsidRPr="00CB6335" w:rsidRDefault="0060331C" w:rsidP="006033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14:paraId="79F40E63" w14:textId="77777777" w:rsidR="0060331C" w:rsidRPr="00CB6335" w:rsidRDefault="0060331C" w:rsidP="0060331C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CB6335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22D8D265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730C2BDA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CB6335">
              <w:rPr>
                <w:rFonts w:ascii="Times New Roman" w:eastAsia="Times New Roman" w:hAnsi="Times New Roman" w:cs="Times New Roman"/>
              </w:rPr>
              <w:t> </w:t>
            </w: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CB6335">
              <w:rPr>
                <w:rFonts w:ascii="Times New Roman" w:eastAsia="Times New Roman" w:hAnsi="Times New Roman" w:cs="Times New Roman"/>
              </w:rPr>
              <w:t>:</w:t>
            </w:r>
          </w:p>
          <w:p w14:paraId="34FB4F1E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14:paraId="281714BB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88313D1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79BF025" w14:textId="77777777" w:rsidR="0060331C" w:rsidRPr="00CB6335" w:rsidRDefault="0060331C" w:rsidP="006033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458B6A0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4A62E347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6335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CB6335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14:paraId="4EB5FBC0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3687D03D" w14:textId="77777777" w:rsidR="0060331C" w:rsidRPr="00CB6335" w:rsidRDefault="0060331C" w:rsidP="0060331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14:paraId="2F0CEFA3" w14:textId="134C85AF" w:rsidR="0060331C" w:rsidRPr="00CB6335" w:rsidRDefault="0060331C" w:rsidP="0060331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CB6335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156" w:type="dxa"/>
          </w:tcPr>
          <w:p w14:paraId="1E52175C" w14:textId="79B15606" w:rsidR="0060331C" w:rsidRPr="00CB6335" w:rsidRDefault="0060331C" w:rsidP="0060331C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</w:rPr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86113C" w:rsidRPr="00CB6335" w14:paraId="5807AFDE" w14:textId="77777777" w:rsidTr="006033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dxa"/>
          </w:tcPr>
          <w:p w14:paraId="19B6DEFD" w14:textId="77777777" w:rsidR="007B3CDC" w:rsidRPr="0060331C" w:rsidRDefault="007B3CDC" w:rsidP="0060331C">
            <w:pPr>
              <w:pStyle w:val="ConsPlusNormal"/>
              <w:spacing w:before="200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60331C">
              <w:rPr>
                <w:rFonts w:ascii="Times New Roman" w:hAnsi="Times New Roman" w:cs="Times New Roman"/>
                <w:b w:val="0"/>
                <w:bCs w:val="0"/>
                <w:sz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4687430A" w14:textId="77777777" w:rsidR="007B3CDC" w:rsidRPr="00CB6335" w:rsidRDefault="007B3CDC" w:rsidP="001002CC">
            <w:pPr>
              <w:pStyle w:val="af4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420" w:type="dxa"/>
          </w:tcPr>
          <w:p w14:paraId="4E23B318" w14:textId="77777777" w:rsidR="0086113C" w:rsidRPr="00CB6335" w:rsidRDefault="0086113C" w:rsidP="001002CC">
            <w:pPr>
              <w:widowControl/>
              <w:tabs>
                <w:tab w:val="left" w:pos="182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>В области духовно-нравственного воспитания:</w:t>
            </w:r>
          </w:p>
          <w:p w14:paraId="4A9A7F1A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240AEB0E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 xml:space="preserve">- способность оценивать ситуацию и принимать осознанные решения, </w:t>
            </w:r>
            <w:r w:rsidRPr="00CB633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ориентируясь на морально-нравственные нормы и ценности;</w:t>
            </w:r>
          </w:p>
          <w:p w14:paraId="51E82D0F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53158266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B3856BF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3B64D978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6335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 самоорганизация:</w:t>
            </w:r>
          </w:p>
          <w:p w14:paraId="26F7A2A4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5274373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E534C66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14:paraId="6CA6B2AE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2219DF1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6335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б)</w:t>
            </w: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 самоконтроль:</w:t>
            </w:r>
          </w:p>
          <w:p w14:paraId="6EB51392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14:paraId="33BCACE5" w14:textId="77777777" w:rsidR="0086113C" w:rsidRPr="00CB6335" w:rsidRDefault="0086113C" w:rsidP="001002CC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уметь оценивать риски и своевременно принимать решения по их снижению;</w:t>
            </w:r>
          </w:p>
          <w:p w14:paraId="6841938C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  <w:color w:val="808080"/>
              </w:rPr>
              <w:t>в)</w:t>
            </w:r>
            <w:r w:rsidRPr="00CB6335">
              <w:rPr>
                <w:rFonts w:ascii="Times New Roman" w:eastAsia="Times New Roman" w:hAnsi="Times New Roman" w:cs="Times New Roman"/>
              </w:rPr>
              <w:t> </w:t>
            </w: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эмоциональный интеллект, предполагающий сформированность:</w:t>
            </w:r>
          </w:p>
          <w:p w14:paraId="36C65134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1260E94" w14:textId="77777777" w:rsidR="0086113C" w:rsidRPr="00CB6335" w:rsidRDefault="0086113C" w:rsidP="001002CC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 xml:space="preserve">- эмпатии, включающей способность понимать </w:t>
            </w:r>
            <w:r w:rsidRPr="00CB6335">
              <w:rPr>
                <w:rFonts w:ascii="Times New Roman" w:eastAsia="Times New Roman" w:hAnsi="Times New Roman" w:cs="Times New Roman"/>
              </w:rPr>
              <w:lastRenderedPageBreak/>
              <w:t>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C0A4A09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B6335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156" w:type="dxa"/>
          </w:tcPr>
          <w:p w14:paraId="11C7284B" w14:textId="77777777" w:rsidR="0086113C" w:rsidRPr="00CB6335" w:rsidRDefault="0086113C" w:rsidP="001002CC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</w:t>
            </w:r>
            <w:r w:rsidRPr="00CB6335">
              <w:rPr>
                <w:rFonts w:ascii="Times New Roman" w:hAnsi="Times New Roman" w:cs="Times New Roman"/>
              </w:rPr>
              <w:lastRenderedPageBreak/>
              <w:t>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14:paraId="206183BD" w14:textId="77777777" w:rsidR="0086113C" w:rsidRPr="00CB6335" w:rsidRDefault="0086113C" w:rsidP="001002CC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60331C" w:rsidRPr="00CB6335" w14:paraId="36A2CBD4" w14:textId="77777777" w:rsidTr="006033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dxa"/>
          </w:tcPr>
          <w:p w14:paraId="6C0874FA" w14:textId="77777777" w:rsidR="0060331C" w:rsidRPr="0060331C" w:rsidRDefault="0060331C" w:rsidP="0060331C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60331C">
              <w:rPr>
                <w:rFonts w:ascii="Times New Roman" w:hAnsi="Times New Roman" w:cs="Times New Roman"/>
                <w:b w:val="0"/>
                <w:bCs w:val="0"/>
                <w:sz w:val="24"/>
              </w:rPr>
              <w:lastRenderedPageBreak/>
              <w:t>ОК 10. Соблюдать основы здорового образа жизни, требования охраны труда.</w:t>
            </w:r>
          </w:p>
          <w:p w14:paraId="39F2B90E" w14:textId="77777777" w:rsidR="0060331C" w:rsidRPr="00CB6335" w:rsidRDefault="0060331C" w:rsidP="0060331C">
            <w:pPr>
              <w:pStyle w:val="af4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420" w:type="dxa"/>
          </w:tcPr>
          <w:p w14:paraId="1B7C9D0C" w14:textId="77777777" w:rsidR="0060331C" w:rsidRPr="00CB6335" w:rsidRDefault="0060331C" w:rsidP="006033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В </w:t>
            </w:r>
            <w:proofErr w:type="spellStart"/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областиэкологического</w:t>
            </w:r>
            <w:proofErr w:type="spellEnd"/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воспитания:</w:t>
            </w:r>
          </w:p>
          <w:p w14:paraId="16A1A383" w14:textId="77777777" w:rsidR="0060331C" w:rsidRPr="00CB6335" w:rsidRDefault="0060331C" w:rsidP="006033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20A9D60" w14:textId="77777777" w:rsidR="0060331C" w:rsidRPr="00CB6335" w:rsidRDefault="0060331C" w:rsidP="006033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7C443BF8" w14:textId="77777777" w:rsidR="0060331C" w:rsidRPr="00CB6335" w:rsidRDefault="0060331C" w:rsidP="006033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60BD9FF7" w14:textId="77777777" w:rsidR="0060331C" w:rsidRPr="00CB6335" w:rsidRDefault="0060331C" w:rsidP="006033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61A22B28" w14:textId="65AE9EC5" w:rsidR="0060331C" w:rsidRPr="00CB6335" w:rsidRDefault="0060331C" w:rsidP="0060331C">
            <w:pPr>
              <w:pStyle w:val="af4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B6335">
              <w:rPr>
                <w:rFonts w:ascii="Times New Roman" w:hAnsi="Times New Roman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3156" w:type="dxa"/>
          </w:tcPr>
          <w:p w14:paraId="255E8862" w14:textId="770DD5D0" w:rsidR="0060331C" w:rsidRPr="00CB6335" w:rsidRDefault="0060331C" w:rsidP="0060331C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86113C" w:rsidRPr="00CB6335" w14:paraId="7484BB73" w14:textId="77777777" w:rsidTr="006033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9" w:type="dxa"/>
          </w:tcPr>
          <w:p w14:paraId="291A056E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60331C">
              <w:rPr>
                <w:rFonts w:ascii="Times New Roman" w:hAnsi="Times New Roman" w:cs="Times New Roman"/>
                <w:b w:val="0"/>
                <w:bCs w:val="0"/>
                <w:sz w:val="24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  <w:p w14:paraId="1E724EA6" w14:textId="77777777" w:rsidR="007B3CDC" w:rsidRPr="00CB6335" w:rsidRDefault="007B3CDC" w:rsidP="001002CC">
            <w:pPr>
              <w:pStyle w:val="af4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</w:p>
        </w:tc>
        <w:tc>
          <w:tcPr>
            <w:tcW w:w="3420" w:type="dxa"/>
          </w:tcPr>
          <w:p w14:paraId="223FE67C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В </w:t>
            </w:r>
            <w:proofErr w:type="spellStart"/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областиэстетического</w:t>
            </w:r>
            <w:proofErr w:type="spellEnd"/>
            <w:r w:rsidRPr="00CB633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воспитания:</w:t>
            </w:r>
          </w:p>
          <w:p w14:paraId="0879F506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14:paraId="49B98FB7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ECB4395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</w:t>
            </w:r>
            <w:r w:rsidRPr="00CB633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искусства, этнических культурных традиций и народного творчества;</w:t>
            </w:r>
          </w:p>
          <w:p w14:paraId="06EC9EBF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CB6335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E92C35A" w14:textId="77777777" w:rsidR="0086113C" w:rsidRPr="00CB6335" w:rsidRDefault="0086113C" w:rsidP="001002C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1F5D35DB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6335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CB6335">
              <w:rPr>
                <w:rFonts w:ascii="Times New Roman" w:eastAsia="Times New Roman" w:hAnsi="Times New Roman" w:cs="Times New Roman"/>
                <w:b/>
                <w:bCs/>
              </w:rPr>
              <w:t> общение:</w:t>
            </w:r>
          </w:p>
          <w:p w14:paraId="55E7C416" w14:textId="77777777" w:rsidR="0086113C" w:rsidRPr="00CB6335" w:rsidRDefault="0086113C" w:rsidP="001002CC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14:paraId="375A5C4E" w14:textId="77777777" w:rsidR="0086113C" w:rsidRPr="00CB6335" w:rsidRDefault="0086113C" w:rsidP="001002C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CB6335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093EDC9" w14:textId="77777777" w:rsidR="0086113C" w:rsidRPr="00CB6335" w:rsidRDefault="0086113C" w:rsidP="001002CC">
            <w:pPr>
              <w:pStyle w:val="af4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B6335">
              <w:rPr>
                <w:rFonts w:ascii="Times New Roman" w:hAnsi="Times New Roman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3156" w:type="dxa"/>
          </w:tcPr>
          <w:p w14:paraId="6615FC81" w14:textId="77777777" w:rsidR="0086113C" w:rsidRPr="00CB6335" w:rsidRDefault="0086113C" w:rsidP="001002CC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B6335">
              <w:rPr>
                <w:rFonts w:ascii="Times New Roman" w:hAnsi="Times New Roman" w:cs="Times New Roman"/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</w:t>
            </w:r>
            <w:r w:rsidRPr="00CB6335">
              <w:rPr>
                <w:rFonts w:ascii="Times New Roman" w:hAnsi="Times New Roman" w:cs="Times New Roman"/>
                <w:kern w:val="2"/>
              </w:rPr>
              <w:lastRenderedPageBreak/>
              <w:t xml:space="preserve">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CB6335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CB6335">
              <w:rPr>
                <w:rFonts w:ascii="Times New Roman" w:hAnsi="Times New Roman" w:cs="Times New Roman"/>
                <w:kern w:val="2"/>
              </w:rPr>
              <w:t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</w:tbl>
    <w:p w14:paraId="13264E8F" w14:textId="77777777" w:rsidR="0086113C" w:rsidRDefault="0086113C" w:rsidP="0086113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24337D2B" w14:textId="77777777" w:rsidR="00131F1D" w:rsidRDefault="00131F1D">
      <w:pPr>
        <w:spacing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CC711E" w14:textId="77777777" w:rsidR="00131F1D" w:rsidRPr="00834A92" w:rsidRDefault="00131F1D">
      <w:pPr>
        <w:spacing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31F1D" w:rsidRPr="00834A92">
          <w:footerReference w:type="default" r:id="rId9"/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p w14:paraId="221C6956" w14:textId="77777777" w:rsidR="000356F1" w:rsidRPr="00514F70" w:rsidRDefault="000356F1" w:rsidP="000356F1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2._СТРУКТУРА_И_СОДЕРЖАНИЕ_ДИСЦИПЛИНЫ"/>
      <w:bookmarkStart w:id="4" w:name="_bookmark4"/>
      <w:bookmarkEnd w:id="3"/>
      <w:bookmarkEnd w:id="4"/>
      <w:r w:rsidRPr="00514F7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3701CF20" w14:textId="77777777" w:rsidR="000356F1" w:rsidRPr="00514F70" w:rsidRDefault="000356F1" w:rsidP="000356F1">
      <w:pPr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73D205" w14:textId="77777777" w:rsidR="000356F1" w:rsidRPr="00514F70" w:rsidRDefault="000356F1" w:rsidP="000356F1">
      <w:pPr>
        <w:suppressAutoHyphens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4F70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054CEA07" w14:textId="77777777" w:rsidR="001B75F5" w:rsidRDefault="001B75F5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10"/>
        <w:gridCol w:w="1936"/>
      </w:tblGrid>
      <w:tr w:rsidR="00514F70" w:rsidRPr="00E55D37" w14:paraId="1E578F45" w14:textId="77777777" w:rsidTr="00E41E76">
        <w:trPr>
          <w:trHeight w:val="490"/>
        </w:trPr>
        <w:tc>
          <w:tcPr>
            <w:tcW w:w="4055" w:type="pct"/>
            <w:vAlign w:val="center"/>
          </w:tcPr>
          <w:p w14:paraId="72BACAB5" w14:textId="77777777" w:rsidR="00514F70" w:rsidRPr="00E55D37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02FF7C7E" w14:textId="77777777" w:rsidR="00514F70" w:rsidRPr="00E55D37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514F70" w:rsidRPr="00B0534D" w14:paraId="3784A97C" w14:textId="77777777" w:rsidTr="00E41E76">
        <w:trPr>
          <w:trHeight w:val="490"/>
        </w:trPr>
        <w:tc>
          <w:tcPr>
            <w:tcW w:w="4055" w:type="pct"/>
            <w:vAlign w:val="center"/>
          </w:tcPr>
          <w:p w14:paraId="202004F7" w14:textId="77777777" w:rsidR="00514F70" w:rsidRPr="00B0534D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/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945" w:type="pct"/>
            <w:vAlign w:val="center"/>
          </w:tcPr>
          <w:p w14:paraId="076B395F" w14:textId="77777777" w:rsidR="00514F70" w:rsidRPr="00B0534D" w:rsidRDefault="00514F70" w:rsidP="00E41E7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162</w:t>
            </w:r>
          </w:p>
        </w:tc>
      </w:tr>
      <w:tr w:rsidR="00514F70" w:rsidRPr="00B0534D" w14:paraId="2B13E8C9" w14:textId="77777777" w:rsidTr="00E41E76">
        <w:trPr>
          <w:trHeight w:val="290"/>
        </w:trPr>
        <w:tc>
          <w:tcPr>
            <w:tcW w:w="4055" w:type="pct"/>
            <w:shd w:val="clear" w:color="auto" w:fill="auto"/>
          </w:tcPr>
          <w:p w14:paraId="7766C7D2" w14:textId="77777777" w:rsidR="00514F70" w:rsidRPr="00B0534D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3D0CB1F5" w14:textId="75535BB2" w:rsidR="00514F70" w:rsidRPr="00B0534D" w:rsidRDefault="0086113C" w:rsidP="00E41E7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108</w:t>
            </w:r>
          </w:p>
        </w:tc>
      </w:tr>
      <w:tr w:rsidR="00514F70" w:rsidRPr="00B0534D" w14:paraId="73869780" w14:textId="77777777" w:rsidTr="00E41E76">
        <w:trPr>
          <w:trHeight w:val="354"/>
        </w:trPr>
        <w:tc>
          <w:tcPr>
            <w:tcW w:w="5000" w:type="pct"/>
            <w:gridSpan w:val="2"/>
            <w:vAlign w:val="center"/>
          </w:tcPr>
          <w:p w14:paraId="35D62643" w14:textId="77777777" w:rsidR="00514F70" w:rsidRPr="00B0534D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514F70" w:rsidRPr="00B0534D" w14:paraId="40D2DE0E" w14:textId="77777777" w:rsidTr="00E41E76">
        <w:trPr>
          <w:trHeight w:val="248"/>
        </w:trPr>
        <w:tc>
          <w:tcPr>
            <w:tcW w:w="4055" w:type="pct"/>
            <w:vAlign w:val="center"/>
          </w:tcPr>
          <w:p w14:paraId="0D6F0E6D" w14:textId="77777777" w:rsidR="00514F70" w:rsidRPr="00B0534D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78892810" w14:textId="42FFD903" w:rsidR="00514F70" w:rsidRPr="00B0534D" w:rsidRDefault="0086113C" w:rsidP="00E41E7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84</w:t>
            </w:r>
          </w:p>
        </w:tc>
      </w:tr>
      <w:tr w:rsidR="00514F70" w:rsidRPr="00B0534D" w14:paraId="5F991A6B" w14:textId="77777777" w:rsidTr="00E41E76">
        <w:trPr>
          <w:trHeight w:val="312"/>
        </w:trPr>
        <w:tc>
          <w:tcPr>
            <w:tcW w:w="4055" w:type="pct"/>
            <w:vAlign w:val="center"/>
          </w:tcPr>
          <w:p w14:paraId="749D9CD1" w14:textId="77777777" w:rsidR="00514F70" w:rsidRPr="00B0534D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5D96070B" w14:textId="77777777" w:rsidR="00514F70" w:rsidRPr="00B0534D" w:rsidRDefault="00514F70" w:rsidP="00E41E76">
            <w:pPr>
              <w:jc w:val="center"/>
            </w:pPr>
          </w:p>
        </w:tc>
      </w:tr>
      <w:tr w:rsidR="00514F70" w:rsidRPr="00B0534D" w14:paraId="6904CBF4" w14:textId="77777777" w:rsidTr="00E41E76">
        <w:trPr>
          <w:trHeight w:val="220"/>
        </w:trPr>
        <w:tc>
          <w:tcPr>
            <w:tcW w:w="4055" w:type="pct"/>
            <w:vAlign w:val="center"/>
          </w:tcPr>
          <w:p w14:paraId="0F976A84" w14:textId="77777777" w:rsidR="00514F70" w:rsidRPr="00B0534D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945" w:type="pct"/>
          </w:tcPr>
          <w:p w14:paraId="3EDE1628" w14:textId="77777777" w:rsidR="00514F70" w:rsidRPr="00B0534D" w:rsidRDefault="00514F70" w:rsidP="00E41E76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14</w:t>
            </w:r>
          </w:p>
        </w:tc>
      </w:tr>
      <w:tr w:rsidR="00514F70" w:rsidRPr="00B0534D" w14:paraId="049D176D" w14:textId="77777777" w:rsidTr="00E41E76">
        <w:trPr>
          <w:trHeight w:val="297"/>
        </w:trPr>
        <w:tc>
          <w:tcPr>
            <w:tcW w:w="4055" w:type="pct"/>
            <w:vAlign w:val="center"/>
          </w:tcPr>
          <w:p w14:paraId="78113E28" w14:textId="77777777" w:rsidR="00514F70" w:rsidRPr="00B0534D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45" w:type="pct"/>
          </w:tcPr>
          <w:p w14:paraId="488A81A9" w14:textId="77777777" w:rsidR="00514F70" w:rsidRPr="00B0534D" w:rsidRDefault="00514F70" w:rsidP="00E41E76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514F70" w:rsidRPr="00B0534D" w14:paraId="21287276" w14:textId="77777777" w:rsidTr="00E41E76">
        <w:trPr>
          <w:trHeight w:val="490"/>
        </w:trPr>
        <w:tc>
          <w:tcPr>
            <w:tcW w:w="4055" w:type="pct"/>
            <w:vAlign w:val="center"/>
          </w:tcPr>
          <w:p w14:paraId="19985AB6" w14:textId="77777777" w:rsidR="00514F70" w:rsidRPr="00B0534D" w:rsidRDefault="00514F70" w:rsidP="00E41E76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  <w:r w:rsidRPr="00B0534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(содержание прикладного модуля)</w:t>
            </w:r>
          </w:p>
        </w:tc>
        <w:tc>
          <w:tcPr>
            <w:tcW w:w="945" w:type="pct"/>
          </w:tcPr>
          <w:p w14:paraId="04DCAEBE" w14:textId="77777777" w:rsidR="00514F70" w:rsidRPr="00B0534D" w:rsidRDefault="00B0534D" w:rsidP="00E41E76">
            <w:pPr>
              <w:jc w:val="center"/>
            </w:pPr>
            <w:r w:rsidRPr="00B0534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14F70" w:rsidRPr="00B0534D" w14:paraId="3BD9D168" w14:textId="77777777" w:rsidTr="00E41E76">
        <w:trPr>
          <w:trHeight w:val="250"/>
        </w:trPr>
        <w:tc>
          <w:tcPr>
            <w:tcW w:w="4055" w:type="pct"/>
          </w:tcPr>
          <w:p w14:paraId="05C16ADF" w14:textId="77777777" w:rsidR="00514F70" w:rsidRPr="00B0534D" w:rsidRDefault="00514F70" w:rsidP="00E41E76">
            <w:pPr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B0534D">
              <w:rPr>
                <w:rFonts w:ascii="Times New Roman" w:hAnsi="Times New Roman" w:cs="Times New Roman"/>
                <w:b/>
                <w:bCs/>
              </w:rPr>
              <w:t>Внеаудиторная самостоятельная работа</w:t>
            </w:r>
          </w:p>
        </w:tc>
        <w:tc>
          <w:tcPr>
            <w:tcW w:w="945" w:type="pct"/>
          </w:tcPr>
          <w:p w14:paraId="682DB085" w14:textId="77777777" w:rsidR="00514F70" w:rsidRPr="00B0534D" w:rsidRDefault="00B0534D" w:rsidP="00E41E76">
            <w:pPr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B0534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514F70" w:rsidRPr="00E55D37" w14:paraId="19BAA8B7" w14:textId="77777777" w:rsidTr="00E41E76">
        <w:trPr>
          <w:trHeight w:val="331"/>
        </w:trPr>
        <w:tc>
          <w:tcPr>
            <w:tcW w:w="4055" w:type="pct"/>
            <w:vAlign w:val="center"/>
          </w:tcPr>
          <w:p w14:paraId="2E435C9F" w14:textId="77777777" w:rsidR="00514F70" w:rsidRPr="00B0534D" w:rsidRDefault="00514F70" w:rsidP="00B0534D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534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B0534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945" w:type="pct"/>
          </w:tcPr>
          <w:p w14:paraId="6945116E" w14:textId="77777777" w:rsidR="00514F70" w:rsidRDefault="00514F70" w:rsidP="00E41E76">
            <w:pPr>
              <w:jc w:val="center"/>
            </w:pPr>
            <w:r w:rsidRPr="00B0534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*</w:t>
            </w:r>
          </w:p>
        </w:tc>
      </w:tr>
    </w:tbl>
    <w:p w14:paraId="28E742B5" w14:textId="77777777" w:rsidR="00514F70" w:rsidRDefault="00514F70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p w14:paraId="4AF6E582" w14:textId="77777777" w:rsidR="00514F70" w:rsidRDefault="00514F70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p w14:paraId="7CCF7833" w14:textId="77777777" w:rsidR="00514F70" w:rsidRDefault="00514F70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p w14:paraId="3E4343C6" w14:textId="77777777" w:rsidR="00514F70" w:rsidRPr="00B5514A" w:rsidRDefault="00514F70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p w14:paraId="358BD786" w14:textId="77777777" w:rsidR="001B75F5" w:rsidRPr="00B5514A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B5514A" w:rsidSect="000356F1">
          <w:footerReference w:type="default" r:id="rId10"/>
          <w:pgSz w:w="11910" w:h="16840"/>
          <w:pgMar w:top="1134" w:right="320" w:bottom="960" w:left="1560" w:header="0" w:footer="775" w:gutter="0"/>
          <w:cols w:space="720"/>
        </w:sectPr>
      </w:pPr>
    </w:p>
    <w:p w14:paraId="50D80C4A" w14:textId="77777777" w:rsidR="001B75F5" w:rsidRPr="004B3EDE" w:rsidRDefault="0010579D">
      <w:pPr>
        <w:spacing w:before="25"/>
        <w:ind w:left="111"/>
        <w:rPr>
          <w:rFonts w:ascii="Times New Roman" w:hAnsi="Times New Roman" w:cs="Times New Roman"/>
          <w:b/>
          <w:sz w:val="24"/>
          <w:szCs w:val="24"/>
        </w:rPr>
      </w:pPr>
      <w:r w:rsidRPr="004B3EDE">
        <w:rPr>
          <w:rFonts w:ascii="Times New Roman" w:hAnsi="Times New Roman" w:cs="Times New Roman"/>
          <w:b/>
          <w:sz w:val="24"/>
          <w:szCs w:val="24"/>
        </w:rPr>
        <w:lastRenderedPageBreak/>
        <w:t>2.2.Тематическийпланисодержаниедисциплины</w:t>
      </w:r>
    </w:p>
    <w:tbl>
      <w:tblPr>
        <w:tblW w:w="1533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8620"/>
        <w:gridCol w:w="2004"/>
        <w:gridCol w:w="2390"/>
      </w:tblGrid>
      <w:tr w:rsidR="00B0534D" w:rsidRPr="0086113C" w14:paraId="043C06F6" w14:textId="77777777" w:rsidTr="0086113C">
        <w:trPr>
          <w:trHeight w:val="1158"/>
        </w:trPr>
        <w:tc>
          <w:tcPr>
            <w:tcW w:w="2321" w:type="dxa"/>
          </w:tcPr>
          <w:p w14:paraId="0B5C6035" w14:textId="77777777" w:rsidR="00B0534D" w:rsidRPr="0086113C" w:rsidRDefault="00B0534D" w:rsidP="00E41E76">
            <w:pPr>
              <w:spacing w:line="256" w:lineRule="auto"/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20" w:type="dxa"/>
          </w:tcPr>
          <w:p w14:paraId="71E38540" w14:textId="77777777" w:rsidR="00B0534D" w:rsidRPr="0086113C" w:rsidRDefault="00B0534D" w:rsidP="00E41E76">
            <w:pPr>
              <w:spacing w:line="256" w:lineRule="auto"/>
              <w:ind w:left="2008" w:right="747" w:hanging="12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8611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004" w:type="dxa"/>
          </w:tcPr>
          <w:p w14:paraId="407BEAB3" w14:textId="77777777" w:rsidR="00B0534D" w:rsidRPr="0086113C" w:rsidRDefault="00B0534D" w:rsidP="00E41E76">
            <w:pPr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часов/в т.ч. в форме практической подготовки</w:t>
            </w:r>
          </w:p>
        </w:tc>
        <w:tc>
          <w:tcPr>
            <w:tcW w:w="2390" w:type="dxa"/>
          </w:tcPr>
          <w:p w14:paraId="6CE7B801" w14:textId="77777777" w:rsidR="00B0534D" w:rsidRPr="0086113C" w:rsidRDefault="00B0534D" w:rsidP="00E41E76">
            <w:pPr>
              <w:spacing w:line="259" w:lineRule="auto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</w:p>
          <w:p w14:paraId="108AFC8C" w14:textId="77777777" w:rsidR="00B0534D" w:rsidRPr="0086113C" w:rsidRDefault="00B0534D" w:rsidP="00E41E76">
            <w:pPr>
              <w:spacing w:line="259" w:lineRule="auto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</w:p>
          <w:p w14:paraId="3F0735D7" w14:textId="77777777" w:rsidR="00B0534D" w:rsidRPr="0086113C" w:rsidRDefault="00B0534D" w:rsidP="00E41E76">
            <w:pPr>
              <w:spacing w:line="259" w:lineRule="auto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12A94EAD" w14:textId="77777777" w:rsidR="00B0534D" w:rsidRPr="0086113C" w:rsidRDefault="00B0534D" w:rsidP="00E41E76">
            <w:pPr>
              <w:spacing w:line="267" w:lineRule="exact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B0534D" w:rsidRPr="0086113C" w14:paraId="19E1B8D1" w14:textId="77777777" w:rsidTr="0086113C">
        <w:trPr>
          <w:trHeight w:val="161"/>
        </w:trPr>
        <w:tc>
          <w:tcPr>
            <w:tcW w:w="2321" w:type="dxa"/>
          </w:tcPr>
          <w:p w14:paraId="0DE3C31E" w14:textId="77777777" w:rsidR="00B0534D" w:rsidRPr="0086113C" w:rsidRDefault="00B0534D" w:rsidP="00E41E76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20" w:type="dxa"/>
          </w:tcPr>
          <w:p w14:paraId="75C10EC4" w14:textId="77777777" w:rsidR="00B0534D" w:rsidRPr="0086113C" w:rsidRDefault="00B0534D" w:rsidP="00E41E76">
            <w:pPr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14:paraId="0A60703D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14:paraId="30BE9187" w14:textId="77777777" w:rsidR="00B0534D" w:rsidRPr="0086113C" w:rsidRDefault="00B0534D" w:rsidP="00E41E76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0534D" w:rsidRPr="0086113C" w14:paraId="7245C604" w14:textId="77777777" w:rsidTr="0086113C">
        <w:trPr>
          <w:trHeight w:val="289"/>
        </w:trPr>
        <w:tc>
          <w:tcPr>
            <w:tcW w:w="2321" w:type="dxa"/>
            <w:vMerge w:val="restart"/>
          </w:tcPr>
          <w:p w14:paraId="037BFC6D" w14:textId="77777777" w:rsidR="00B0534D" w:rsidRPr="0086113C" w:rsidRDefault="00B0534D" w:rsidP="00E41E76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468F948C" w14:textId="77777777" w:rsidR="00B0534D" w:rsidRPr="0086113C" w:rsidRDefault="00B0534D" w:rsidP="00E41E76">
            <w:pPr>
              <w:spacing w:line="25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Физика и методы</w:t>
            </w:r>
          </w:p>
          <w:p w14:paraId="0D42AC7C" w14:textId="77777777" w:rsidR="00B0534D" w:rsidRPr="0086113C" w:rsidRDefault="00B0534D" w:rsidP="00E41E76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 познания</w:t>
            </w:r>
          </w:p>
        </w:tc>
        <w:tc>
          <w:tcPr>
            <w:tcW w:w="8620" w:type="dxa"/>
          </w:tcPr>
          <w:p w14:paraId="51DFBA8E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0F04CB8E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 w:val="restart"/>
          </w:tcPr>
          <w:p w14:paraId="4601C4A0" w14:textId="77777777" w:rsidR="00B0534D" w:rsidRPr="0086113C" w:rsidRDefault="00CD7FC7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4CE11740" w14:textId="77777777" w:rsidR="00B0534D" w:rsidRPr="0086113C" w:rsidRDefault="00B0534D" w:rsidP="00E41E76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</w:tc>
      </w:tr>
      <w:tr w:rsidR="00B0534D" w:rsidRPr="0086113C" w14:paraId="01B458F9" w14:textId="77777777" w:rsidTr="0086113C">
        <w:trPr>
          <w:trHeight w:val="1691"/>
        </w:trPr>
        <w:tc>
          <w:tcPr>
            <w:tcW w:w="2321" w:type="dxa"/>
            <w:vMerge/>
          </w:tcPr>
          <w:p w14:paraId="79CA8A80" w14:textId="77777777" w:rsidR="00B0534D" w:rsidRPr="0086113C" w:rsidRDefault="00B0534D" w:rsidP="00E41E76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6A3044DD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Физика—фундаментальная наука о природе. Естественно-научный метод познания, его возможности и границы применимости. Эксперимент и теория в процессе познания </w:t>
            </w:r>
            <w:r w:rsidRPr="0086113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природы. Моделирование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явлений и </w:t>
            </w:r>
            <w:proofErr w:type="spellStart"/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процессов.Роль</w:t>
            </w:r>
            <w:proofErr w:type="spellEnd"/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 и теории в процессе познания природы. Физическая величина .Физические законы. Границы применимости физических законов и теорий. Принцип соответствия. Понятие о физической картине мира. Погрешности измерений физических величин</w:t>
            </w:r>
          </w:p>
        </w:tc>
        <w:tc>
          <w:tcPr>
            <w:tcW w:w="2004" w:type="dxa"/>
            <w:vMerge/>
          </w:tcPr>
          <w:p w14:paraId="58CEAF92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0C32535A" w14:textId="77777777" w:rsidR="00B0534D" w:rsidRPr="0086113C" w:rsidRDefault="00B0534D" w:rsidP="00E41E76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6E3F1EED" w14:textId="77777777" w:rsidTr="0086113C">
        <w:trPr>
          <w:trHeight w:val="290"/>
        </w:trPr>
        <w:tc>
          <w:tcPr>
            <w:tcW w:w="10941" w:type="dxa"/>
            <w:gridSpan w:val="2"/>
          </w:tcPr>
          <w:p w14:paraId="7EC6018D" w14:textId="77777777" w:rsidR="00B0534D" w:rsidRPr="0086113C" w:rsidRDefault="00B0534D" w:rsidP="00E41E76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Раздел1.Механика</w:t>
            </w:r>
          </w:p>
        </w:tc>
        <w:tc>
          <w:tcPr>
            <w:tcW w:w="2004" w:type="dxa"/>
          </w:tcPr>
          <w:p w14:paraId="0D3667CD" w14:textId="77777777" w:rsidR="00B0534D" w:rsidRPr="0086113C" w:rsidRDefault="00B0534D" w:rsidP="00E41E76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0" w:type="dxa"/>
            <w:vMerge w:val="restart"/>
          </w:tcPr>
          <w:p w14:paraId="7B38EB53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51A8D6C6" w14:textId="77777777" w:rsidR="00FE5488" w:rsidRPr="0086113C" w:rsidRDefault="00FE5488" w:rsidP="00E41E76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14:paraId="55443B13" w14:textId="77777777" w:rsidR="00FE5488" w:rsidRPr="0086113C" w:rsidRDefault="00FE5488" w:rsidP="00E41E76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359B3D3E" w14:textId="77777777" w:rsidR="00FE5488" w:rsidRPr="0086113C" w:rsidRDefault="00FE5488" w:rsidP="00E41E76">
            <w:pPr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1F89383C" w14:textId="77777777" w:rsidR="00B0534D" w:rsidRPr="0086113C" w:rsidRDefault="00FE5488" w:rsidP="00E41E76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</w:tc>
      </w:tr>
      <w:tr w:rsidR="00B0534D" w:rsidRPr="0086113C" w14:paraId="371103D5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06924EBB" w14:textId="77777777" w:rsidR="00B0534D" w:rsidRPr="0086113C" w:rsidRDefault="00B0534D" w:rsidP="00E41E76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Тема1.1</w:t>
            </w:r>
          </w:p>
          <w:p w14:paraId="35E30D50" w14:textId="77777777" w:rsidR="00B0534D" w:rsidRPr="0086113C" w:rsidRDefault="00B0534D" w:rsidP="00E41E76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Основы кинематики</w:t>
            </w:r>
          </w:p>
          <w:p w14:paraId="62828470" w14:textId="77777777" w:rsidR="00B0534D" w:rsidRPr="0086113C" w:rsidRDefault="00B0534D" w:rsidP="00E41E76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441F9660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0AD8CAFA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39EF9417" w14:textId="77777777" w:rsidR="00B0534D" w:rsidRPr="0086113C" w:rsidRDefault="00B0534D" w:rsidP="00E41E76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574063B7" w14:textId="77777777" w:rsidTr="0086113C">
        <w:trPr>
          <w:trHeight w:val="2224"/>
        </w:trPr>
        <w:tc>
          <w:tcPr>
            <w:tcW w:w="2321" w:type="dxa"/>
            <w:vMerge/>
          </w:tcPr>
          <w:p w14:paraId="22CCD52D" w14:textId="77777777" w:rsidR="00B0534D" w:rsidRPr="0086113C" w:rsidRDefault="00B0534D" w:rsidP="00E41E76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271AEE2D" w14:textId="19F1C383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движение и его виды. Материальная точка.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Скалярные и векторные физические величины.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Относительность механического движения</w:t>
            </w: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Система отсчета. Принцип относительности Галилея. Траектория. Путь.</w:t>
            </w:r>
          </w:p>
          <w:p w14:paraId="4F2FEB1F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Перемещение. Равномерное прямолинейное движение. Скорость. Уравнение движения. Мгновенная и средняя скорости.  Ускорение. Прямолинейное 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Кинематика абсолютно твердого тела</w:t>
            </w:r>
          </w:p>
        </w:tc>
        <w:tc>
          <w:tcPr>
            <w:tcW w:w="2004" w:type="dxa"/>
            <w:vMerge/>
          </w:tcPr>
          <w:p w14:paraId="7C5BD5A1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6A1F8BBB" w14:textId="77777777" w:rsidR="00B0534D" w:rsidRPr="0086113C" w:rsidRDefault="00B0534D" w:rsidP="00E41E76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3E54B3C7" w14:textId="77777777" w:rsidTr="0086113C">
        <w:trPr>
          <w:trHeight w:val="289"/>
        </w:trPr>
        <w:tc>
          <w:tcPr>
            <w:tcW w:w="2321" w:type="dxa"/>
            <w:vMerge w:val="restart"/>
          </w:tcPr>
          <w:p w14:paraId="5C3E5B11" w14:textId="77777777" w:rsidR="00B0534D" w:rsidRPr="0086113C" w:rsidRDefault="00B0534D" w:rsidP="00E41E76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Тема1.2</w:t>
            </w:r>
          </w:p>
          <w:p w14:paraId="5F38711E" w14:textId="77777777" w:rsidR="00B0534D" w:rsidRPr="0086113C" w:rsidRDefault="00B0534D" w:rsidP="00E41E76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динамики</w:t>
            </w:r>
          </w:p>
        </w:tc>
        <w:tc>
          <w:tcPr>
            <w:tcW w:w="8620" w:type="dxa"/>
          </w:tcPr>
          <w:p w14:paraId="135872DA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</w:tcPr>
          <w:p w14:paraId="433ADEB3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447E5A22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7B04EFC" w14:textId="77777777" w:rsidTr="0086113C">
        <w:trPr>
          <w:trHeight w:val="1158"/>
        </w:trPr>
        <w:tc>
          <w:tcPr>
            <w:tcW w:w="2321" w:type="dxa"/>
            <w:vMerge/>
          </w:tcPr>
          <w:p w14:paraId="5281A292" w14:textId="77777777" w:rsidR="00B0534D" w:rsidRPr="0086113C" w:rsidRDefault="00B0534D" w:rsidP="00E41E76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5246AD9B" w14:textId="77777777" w:rsidR="00B0534D" w:rsidRPr="0086113C" w:rsidRDefault="00B0534D" w:rsidP="00E41E76">
            <w:pPr>
              <w:ind w:left="108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динамики. Сила. Масса. Законы механики Ньютона. Силы в природе. Сила тяжести и сила всемирного тяготения. Закон всемирного тяготения. Первая космическая скорость. Движение планет и малых тел Солнечной системы. Вес. Невесомость. Силы упругости.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Силы трения</w:t>
            </w:r>
          </w:p>
        </w:tc>
        <w:tc>
          <w:tcPr>
            <w:tcW w:w="2004" w:type="dxa"/>
          </w:tcPr>
          <w:p w14:paraId="7C7EE2BB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2ACD0E74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ECFF395" w14:textId="77777777" w:rsidTr="0086113C">
        <w:trPr>
          <w:trHeight w:val="1158"/>
        </w:trPr>
        <w:tc>
          <w:tcPr>
            <w:tcW w:w="2321" w:type="dxa"/>
            <w:vMerge w:val="restart"/>
          </w:tcPr>
          <w:p w14:paraId="61D2E107" w14:textId="77777777" w:rsidR="00B0534D" w:rsidRPr="0086113C" w:rsidRDefault="00B0534D" w:rsidP="00E41E76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Тема1.3</w:t>
            </w:r>
          </w:p>
          <w:p w14:paraId="720FAE52" w14:textId="77777777" w:rsidR="00B0534D" w:rsidRPr="0086113C" w:rsidRDefault="00B0534D" w:rsidP="00E41E76">
            <w:pPr>
              <w:spacing w:before="22" w:line="256" w:lineRule="auto"/>
              <w:ind w:left="125" w:right="1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Законы сохранения в </w:t>
            </w: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механике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6564" w14:textId="77777777" w:rsidR="00B0534D" w:rsidRPr="0086113C" w:rsidRDefault="00B0534D" w:rsidP="00B0534D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92DC" w14:textId="77777777" w:rsidR="00B0534D" w:rsidRPr="0086113C" w:rsidRDefault="00B0534D" w:rsidP="00B0534D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6B6BBA1E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374C04F" w14:textId="77777777" w:rsidTr="0086113C">
        <w:trPr>
          <w:trHeight w:val="1158"/>
        </w:trPr>
        <w:tc>
          <w:tcPr>
            <w:tcW w:w="2321" w:type="dxa"/>
            <w:vMerge/>
          </w:tcPr>
          <w:p w14:paraId="2AC05726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133D" w14:textId="77777777" w:rsidR="00B0534D" w:rsidRPr="0086113C" w:rsidRDefault="00B0534D" w:rsidP="00B0534D">
            <w:pPr>
              <w:spacing w:line="268" w:lineRule="exact"/>
              <w:ind w:left="125" w:righ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Применение законов сохранения. Использование законов механики для объяснения движения небесных тел и для развития космических исследований, границы применимости классической механики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DB1C" w14:textId="77777777" w:rsidR="00B0534D" w:rsidRPr="0086113C" w:rsidRDefault="00B0534D" w:rsidP="00B0534D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6F1493BE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67EAE444" w14:textId="77777777" w:rsidTr="0086113C">
        <w:trPr>
          <w:trHeight w:val="289"/>
        </w:trPr>
        <w:tc>
          <w:tcPr>
            <w:tcW w:w="10941" w:type="dxa"/>
            <w:gridSpan w:val="2"/>
          </w:tcPr>
          <w:p w14:paraId="310259E9" w14:textId="77777777" w:rsidR="00B0534D" w:rsidRPr="0086113C" w:rsidRDefault="00B0534D" w:rsidP="00E41E76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Раздел2. Молекулярная физика и</w:t>
            </w:r>
            <w:r w:rsidRPr="0086113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2004" w:type="dxa"/>
          </w:tcPr>
          <w:p w14:paraId="424016DC" w14:textId="77777777" w:rsidR="00B0534D" w:rsidRPr="0086113C" w:rsidRDefault="00B0534D" w:rsidP="00E41E76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20/6</w:t>
            </w:r>
          </w:p>
        </w:tc>
        <w:tc>
          <w:tcPr>
            <w:tcW w:w="2390" w:type="dxa"/>
            <w:vMerge w:val="restart"/>
          </w:tcPr>
          <w:p w14:paraId="2FB9E03F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08DCA110" w14:textId="77777777" w:rsidR="00FE5488" w:rsidRPr="0086113C" w:rsidRDefault="00FE5488" w:rsidP="00E41E76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131BA3EE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14:paraId="266C8F05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2DB77714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725FFFF2" w14:textId="77777777" w:rsidR="00B0534D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</w:tc>
      </w:tr>
      <w:tr w:rsidR="00B0534D" w:rsidRPr="0086113C" w14:paraId="2D2B836D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3944008F" w14:textId="77777777" w:rsidR="00B0534D" w:rsidRPr="0086113C" w:rsidRDefault="00B0534D" w:rsidP="00E41E76">
            <w:pPr>
              <w:spacing w:line="268" w:lineRule="exact"/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Тема2.1</w:t>
            </w:r>
          </w:p>
          <w:p w14:paraId="00D65175" w14:textId="77777777" w:rsidR="00B0534D" w:rsidRPr="0086113C" w:rsidRDefault="00B0534D" w:rsidP="00E41E76">
            <w:pPr>
              <w:spacing w:before="22"/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Основы  молекулярно-кинетической теории</w:t>
            </w:r>
          </w:p>
        </w:tc>
        <w:tc>
          <w:tcPr>
            <w:tcW w:w="8620" w:type="dxa"/>
          </w:tcPr>
          <w:p w14:paraId="38FFB15F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4444685F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0F64E82B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47FC9D29" w14:textId="77777777" w:rsidTr="0086113C">
        <w:trPr>
          <w:trHeight w:val="1799"/>
        </w:trPr>
        <w:tc>
          <w:tcPr>
            <w:tcW w:w="2321" w:type="dxa"/>
            <w:vMerge/>
            <w:tcBorders>
              <w:top w:val="nil"/>
            </w:tcBorders>
          </w:tcPr>
          <w:p w14:paraId="795DC336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1D16EDEC" w14:textId="77777777" w:rsidR="00B0534D" w:rsidRPr="0086113C" w:rsidRDefault="00B0534D" w:rsidP="00E41E76">
            <w:pPr>
              <w:ind w:left="109" w:right="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положения молекулярно-кинетической теории. Размеры и масса молекул и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</w:t>
            </w:r>
            <w:r w:rsidRPr="008611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Скорости движения молекул и их измерение. Уравнение состояния идеального газа. Изопроцессы и их графики. Газовые законы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13B24197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388B02F1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CB2F150" w14:textId="77777777" w:rsidTr="0086113C">
        <w:trPr>
          <w:trHeight w:val="592"/>
        </w:trPr>
        <w:tc>
          <w:tcPr>
            <w:tcW w:w="2321" w:type="dxa"/>
            <w:vMerge/>
            <w:tcBorders>
              <w:top w:val="nil"/>
            </w:tcBorders>
          </w:tcPr>
          <w:p w14:paraId="4125FDEB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698AF9E8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13A23BCF" w14:textId="77777777" w:rsidR="00B0534D" w:rsidRPr="0086113C" w:rsidRDefault="00B0534D" w:rsidP="00E41E76">
            <w:pPr>
              <w:spacing w:line="290" w:lineRule="atLeas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1.Изучение одного из  изопроцессов</w:t>
            </w:r>
          </w:p>
        </w:tc>
        <w:tc>
          <w:tcPr>
            <w:tcW w:w="2004" w:type="dxa"/>
          </w:tcPr>
          <w:p w14:paraId="51DD37B5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2EAF0DD8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F6AA8D5" w14:textId="77777777" w:rsidTr="0086113C">
        <w:trPr>
          <w:trHeight w:val="289"/>
        </w:trPr>
        <w:tc>
          <w:tcPr>
            <w:tcW w:w="2321" w:type="dxa"/>
            <w:vMerge w:val="restart"/>
          </w:tcPr>
          <w:p w14:paraId="47E0355F" w14:textId="77777777" w:rsidR="00B0534D" w:rsidRPr="0086113C" w:rsidRDefault="00B0534D" w:rsidP="00E41E76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7F6C56E6" w14:textId="77777777" w:rsidR="00B0534D" w:rsidRPr="0086113C" w:rsidRDefault="00B0534D" w:rsidP="00E41E76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термодинамики</w:t>
            </w:r>
          </w:p>
        </w:tc>
        <w:tc>
          <w:tcPr>
            <w:tcW w:w="8620" w:type="dxa"/>
          </w:tcPr>
          <w:p w14:paraId="7A4EAA24" w14:textId="77777777" w:rsidR="00B0534D" w:rsidRPr="0086113C" w:rsidRDefault="00B0534D" w:rsidP="00E41E76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36E21932" w14:textId="77777777" w:rsidR="00B0534D" w:rsidRPr="0086113C" w:rsidRDefault="00B0534D" w:rsidP="00E41E76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  <w:vMerge/>
          </w:tcPr>
          <w:p w14:paraId="1AED5F38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2C2E60ED" w14:textId="77777777" w:rsidTr="0086113C">
        <w:trPr>
          <w:trHeight w:val="909"/>
        </w:trPr>
        <w:tc>
          <w:tcPr>
            <w:tcW w:w="2321" w:type="dxa"/>
            <w:vMerge/>
            <w:tcBorders>
              <w:top w:val="nil"/>
            </w:tcBorders>
          </w:tcPr>
          <w:p w14:paraId="59DBC3C7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5EF27F4F" w14:textId="77777777" w:rsidR="00B0534D" w:rsidRPr="0086113C" w:rsidRDefault="00B0534D" w:rsidP="00E41E76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КПД теплового двигателя. Охрана природы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180AE79F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75648424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569E5E9F" w14:textId="77777777" w:rsidTr="0086113C">
        <w:trPr>
          <w:trHeight w:val="289"/>
        </w:trPr>
        <w:tc>
          <w:tcPr>
            <w:tcW w:w="2321" w:type="dxa"/>
            <w:vMerge w:val="restart"/>
          </w:tcPr>
          <w:p w14:paraId="0A4923B7" w14:textId="77777777" w:rsidR="00B0534D" w:rsidRPr="0086113C" w:rsidRDefault="00B0534D" w:rsidP="00E41E76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32EBDF20" w14:textId="77777777" w:rsidR="00B0534D" w:rsidRPr="0086113C" w:rsidRDefault="00B0534D" w:rsidP="00E41E76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1DDB9895" w14:textId="77777777" w:rsidR="00B0534D" w:rsidRPr="0086113C" w:rsidRDefault="00B0534D" w:rsidP="00E41E76">
            <w:pPr>
              <w:spacing w:line="267" w:lineRule="exact"/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</w:p>
        </w:tc>
        <w:tc>
          <w:tcPr>
            <w:tcW w:w="8620" w:type="dxa"/>
          </w:tcPr>
          <w:p w14:paraId="0C794A53" w14:textId="77777777" w:rsidR="00B0534D" w:rsidRPr="0086113C" w:rsidRDefault="00B0534D" w:rsidP="00E41E76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2424FC7D" w14:textId="77777777" w:rsidR="00B0534D" w:rsidRPr="0086113C" w:rsidRDefault="00B0534D" w:rsidP="00E41E76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39F712F0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1BDE9FF" w14:textId="77777777" w:rsidTr="0086113C">
        <w:trPr>
          <w:trHeight w:val="90"/>
        </w:trPr>
        <w:tc>
          <w:tcPr>
            <w:tcW w:w="2321" w:type="dxa"/>
            <w:vMerge/>
            <w:tcBorders>
              <w:top w:val="nil"/>
            </w:tcBorders>
          </w:tcPr>
          <w:p w14:paraId="14A0E703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7BCB0B1E" w14:textId="77777777" w:rsidR="00B0534D" w:rsidRPr="0086113C" w:rsidRDefault="00B0534D" w:rsidP="00E41E76">
            <w:pPr>
              <w:spacing w:line="263" w:lineRule="exact"/>
              <w:ind w:left="1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 и конденсация. Насыщенный пар и его свойства.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Относительная влажность воздуха. Приборы для определения влажности воздуха. 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 вещества. Кристаллические и аморфные тела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37768478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58C4D220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5DD84FAA" w14:textId="77777777" w:rsidTr="0086113C">
        <w:trPr>
          <w:trHeight w:val="526"/>
        </w:trPr>
        <w:tc>
          <w:tcPr>
            <w:tcW w:w="2321" w:type="dxa"/>
            <w:vMerge/>
            <w:tcBorders>
              <w:top w:val="nil"/>
            </w:tcBorders>
          </w:tcPr>
          <w:p w14:paraId="3DC6A358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08753A4B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Лабораторныеработы:</w:t>
            </w:r>
          </w:p>
          <w:p w14:paraId="144A0220" w14:textId="77777777" w:rsidR="00B0534D" w:rsidRPr="0086113C" w:rsidRDefault="00B0534D" w:rsidP="00E41E76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2. Определение влажности воздуха</w:t>
            </w:r>
          </w:p>
        </w:tc>
        <w:tc>
          <w:tcPr>
            <w:tcW w:w="2004" w:type="dxa"/>
          </w:tcPr>
          <w:p w14:paraId="764045E9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1AC6F601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67CEDB8" w14:textId="77777777" w:rsidTr="0086113C">
        <w:trPr>
          <w:trHeight w:val="289"/>
        </w:trPr>
        <w:tc>
          <w:tcPr>
            <w:tcW w:w="10941" w:type="dxa"/>
            <w:gridSpan w:val="2"/>
          </w:tcPr>
          <w:p w14:paraId="4E751BA7" w14:textId="77777777" w:rsidR="00B0534D" w:rsidRPr="0086113C" w:rsidRDefault="00B0534D" w:rsidP="00E41E76">
            <w:pPr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работа№1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«Молекулярная физика и термодинамика»</w:t>
            </w:r>
          </w:p>
        </w:tc>
        <w:tc>
          <w:tcPr>
            <w:tcW w:w="2004" w:type="dxa"/>
          </w:tcPr>
          <w:p w14:paraId="7DB2A8E9" w14:textId="77777777" w:rsidR="00B0534D" w:rsidRPr="0086113C" w:rsidRDefault="00B0534D" w:rsidP="00E41E76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4A06EB47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44F09899" w14:textId="77777777" w:rsidTr="0086113C">
        <w:trPr>
          <w:trHeight w:val="290"/>
        </w:trPr>
        <w:tc>
          <w:tcPr>
            <w:tcW w:w="10941" w:type="dxa"/>
            <w:gridSpan w:val="2"/>
          </w:tcPr>
          <w:p w14:paraId="01B8670B" w14:textId="77777777" w:rsidR="00B0534D" w:rsidRPr="0086113C" w:rsidRDefault="00B0534D" w:rsidP="00E41E76">
            <w:pPr>
              <w:spacing w:line="268" w:lineRule="exact"/>
              <w:ind w:left="2996" w:right="-68" w:hangingChars="1247" w:hanging="29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Раздел3.Электродинамика</w:t>
            </w:r>
          </w:p>
        </w:tc>
        <w:tc>
          <w:tcPr>
            <w:tcW w:w="2004" w:type="dxa"/>
          </w:tcPr>
          <w:p w14:paraId="1A55B125" w14:textId="77777777" w:rsidR="00B0534D" w:rsidRPr="0086113C" w:rsidRDefault="00B0534D" w:rsidP="00E41E76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32/8</w:t>
            </w:r>
          </w:p>
        </w:tc>
        <w:tc>
          <w:tcPr>
            <w:tcW w:w="2390" w:type="dxa"/>
            <w:vMerge w:val="restart"/>
          </w:tcPr>
          <w:p w14:paraId="647988FF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25898417" w14:textId="77777777" w:rsidR="00FE5488" w:rsidRPr="0086113C" w:rsidRDefault="00FE5488" w:rsidP="00E41E76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279D3DF3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ОК03</w:t>
            </w:r>
          </w:p>
          <w:p w14:paraId="565E53B7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7BBE7569" w14:textId="77777777" w:rsidR="00FE5488" w:rsidRPr="0086113C" w:rsidRDefault="00FE5488" w:rsidP="00E41E76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54AB267E" w14:textId="77777777" w:rsidR="00B0534D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</w:tc>
      </w:tr>
      <w:tr w:rsidR="00B0534D" w:rsidRPr="0086113C" w14:paraId="19EA0758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5D1B03D7" w14:textId="77777777" w:rsidR="00B0534D" w:rsidRPr="0086113C" w:rsidRDefault="00B0534D" w:rsidP="00E41E76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Тема3.1</w:t>
            </w:r>
          </w:p>
          <w:p w14:paraId="706F3C46" w14:textId="77777777" w:rsidR="00B0534D" w:rsidRPr="0086113C" w:rsidRDefault="00B0534D" w:rsidP="00E41E76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Электрическое поле</w:t>
            </w:r>
          </w:p>
        </w:tc>
        <w:tc>
          <w:tcPr>
            <w:tcW w:w="8620" w:type="dxa"/>
          </w:tcPr>
          <w:p w14:paraId="76683C38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17DB14AD" w14:textId="77777777" w:rsidR="00B0534D" w:rsidRPr="0086113C" w:rsidRDefault="00B0534D" w:rsidP="00E41E76">
            <w:pPr>
              <w:spacing w:line="268" w:lineRule="exact"/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  <w:vMerge/>
          </w:tcPr>
          <w:p w14:paraId="4AB4ECB7" w14:textId="77777777" w:rsidR="00B0534D" w:rsidRPr="0086113C" w:rsidRDefault="00B0534D" w:rsidP="00E41E76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D33D5A7" w14:textId="77777777" w:rsidTr="0086113C">
        <w:trPr>
          <w:trHeight w:val="2080"/>
        </w:trPr>
        <w:tc>
          <w:tcPr>
            <w:tcW w:w="2321" w:type="dxa"/>
            <w:vMerge/>
            <w:tcBorders>
              <w:top w:val="nil"/>
            </w:tcBorders>
          </w:tcPr>
          <w:p w14:paraId="42286CCC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23E29FEF" w14:textId="77777777" w:rsidR="00B0534D" w:rsidRPr="0086113C" w:rsidRDefault="00B0534D" w:rsidP="00E41E76">
            <w:pPr>
              <w:spacing w:line="259" w:lineRule="auto"/>
              <w:ind w:left="110" w:right="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Диэлектрики в электрическом поле. Поляризация диэлектриков. Потенциал. Разность потенциалов. Эквипотенциальные поверхности. Связь между напряженностью и разностью потенциалов электрического поля. Электроемкость. Конденсаторы. Энергия заряженного конденсатора. Применение конденсаторов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481E54C9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4EA78F5E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3552776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18982C9B" w14:textId="77777777" w:rsidR="00B0534D" w:rsidRPr="0086113C" w:rsidRDefault="00B0534D" w:rsidP="00E41E76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Тема3.2</w:t>
            </w:r>
          </w:p>
          <w:p w14:paraId="20F3EDFC" w14:textId="77777777" w:rsidR="00B0534D" w:rsidRPr="0086113C" w:rsidRDefault="00B0534D" w:rsidP="00E41E76">
            <w:pPr>
              <w:spacing w:before="22" w:line="259" w:lineRule="auto"/>
              <w:ind w:left="125" w:right="1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Законы постоянного тока</w:t>
            </w:r>
          </w:p>
        </w:tc>
        <w:tc>
          <w:tcPr>
            <w:tcW w:w="8620" w:type="dxa"/>
          </w:tcPr>
          <w:p w14:paraId="48FD8E73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424EAA91" w14:textId="77777777" w:rsidR="00B0534D" w:rsidRPr="0086113C" w:rsidRDefault="00B0534D" w:rsidP="00E41E76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  <w:vMerge/>
          </w:tcPr>
          <w:p w14:paraId="5EF25FE1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37E8E72" w14:textId="77777777" w:rsidTr="0086113C">
        <w:trPr>
          <w:trHeight w:val="1445"/>
        </w:trPr>
        <w:tc>
          <w:tcPr>
            <w:tcW w:w="2321" w:type="dxa"/>
            <w:vMerge/>
            <w:tcBorders>
              <w:top w:val="nil"/>
            </w:tcBorders>
          </w:tcPr>
          <w:p w14:paraId="44D7A2D9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1F8F3587" w14:textId="77777777" w:rsidR="00B0534D" w:rsidRPr="0086113C" w:rsidRDefault="00B0534D" w:rsidP="00E41E76">
            <w:pPr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left="110" w:right="8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Условия, необходимые для возникновения и поддержания электрического тока. Сила тока. Электрическое сопротивление. Закон Ома для участка цепи. Параллельное и последовательное соединение проводников. Работа и мощность постоянного тока. Тепловое действие тока Закон Джоуля—Ленца. </w:t>
            </w:r>
            <w:r w:rsidRPr="0086113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Электродвижущая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сила источника тока. Закон Ома для полной цепи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54053596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66E5A883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2BA2C9E2" w14:textId="77777777" w:rsidTr="0086113C">
        <w:trPr>
          <w:trHeight w:val="885"/>
        </w:trPr>
        <w:tc>
          <w:tcPr>
            <w:tcW w:w="2321" w:type="dxa"/>
            <w:vMerge/>
            <w:tcBorders>
              <w:top w:val="nil"/>
            </w:tcBorders>
          </w:tcPr>
          <w:p w14:paraId="792B719E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12B2C22C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6ECFCA8D" w14:textId="77777777" w:rsidR="00B0534D" w:rsidRPr="0086113C" w:rsidRDefault="00B0534D" w:rsidP="00E41E76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3. Изучение законов последовательного и параллельного соединений проводников.</w:t>
            </w:r>
          </w:p>
          <w:p w14:paraId="349A88BF" w14:textId="77777777" w:rsidR="00B0534D" w:rsidRPr="0086113C" w:rsidRDefault="00B0534D" w:rsidP="00E41E76">
            <w:pPr>
              <w:tabs>
                <w:tab w:val="left" w:pos="331"/>
              </w:tabs>
              <w:spacing w:before="21"/>
              <w:ind w:lef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4. Измерение ЭДС внутреннего сопротивления источника тока</w:t>
            </w:r>
          </w:p>
        </w:tc>
        <w:tc>
          <w:tcPr>
            <w:tcW w:w="2004" w:type="dxa"/>
          </w:tcPr>
          <w:p w14:paraId="277CD53D" w14:textId="77777777" w:rsidR="00B0534D" w:rsidRPr="0086113C" w:rsidRDefault="00B0534D" w:rsidP="00E41E76">
            <w:pPr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0D546E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96D06E8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76AED15D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40DC592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1F27A890" w14:textId="77777777" w:rsidR="00B0534D" w:rsidRPr="0086113C" w:rsidRDefault="00B0534D" w:rsidP="00E41E76">
            <w:pPr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3.3 Электрический ток в различных средах</w:t>
            </w:r>
          </w:p>
        </w:tc>
        <w:tc>
          <w:tcPr>
            <w:tcW w:w="8620" w:type="dxa"/>
          </w:tcPr>
          <w:p w14:paraId="4F7A5E66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248450D7" w14:textId="77777777" w:rsidR="00B0534D" w:rsidRPr="0086113C" w:rsidRDefault="00B0534D" w:rsidP="00E41E76">
            <w:pPr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1DFD29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3085B216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CFD8B0F" w14:textId="77777777" w:rsidTr="0086113C">
        <w:trPr>
          <w:trHeight w:val="1197"/>
        </w:trPr>
        <w:tc>
          <w:tcPr>
            <w:tcW w:w="2321" w:type="dxa"/>
            <w:vMerge/>
            <w:tcBorders>
              <w:top w:val="nil"/>
            </w:tcBorders>
          </w:tcPr>
          <w:p w14:paraId="6F6138C5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7FCBC962" w14:textId="77777777" w:rsidR="00B0534D" w:rsidRPr="0086113C" w:rsidRDefault="00B0534D" w:rsidP="00E41E76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Электрический ток в металлах, в электролитах, газах, в вакууме. Электролиз. Закон электролиза Фарадея. Виды газовых разрядов. Термоэлектронная эмиссия. Плазма. Электрический ток в полупроводниках. Собственная и примесная проводимости. Р-n переход. Полупроводниковые приборы. Применение полупроводников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47F9C37D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53CD7B3C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2270E747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75CC8541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Тема3.4</w:t>
            </w:r>
          </w:p>
          <w:p w14:paraId="42210167" w14:textId="77777777" w:rsidR="00B0534D" w:rsidRPr="0086113C" w:rsidRDefault="00B0534D" w:rsidP="00E41E76">
            <w:pPr>
              <w:spacing w:line="268" w:lineRule="exact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 поле</w:t>
            </w:r>
          </w:p>
        </w:tc>
        <w:tc>
          <w:tcPr>
            <w:tcW w:w="8620" w:type="dxa"/>
          </w:tcPr>
          <w:p w14:paraId="073FB0C0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316C718B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284CB964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4F19AFA1" w14:textId="77777777" w:rsidTr="0086113C">
        <w:trPr>
          <w:trHeight w:val="90"/>
        </w:trPr>
        <w:tc>
          <w:tcPr>
            <w:tcW w:w="2321" w:type="dxa"/>
            <w:vMerge/>
          </w:tcPr>
          <w:p w14:paraId="6065603D" w14:textId="77777777" w:rsidR="00B0534D" w:rsidRPr="0086113C" w:rsidRDefault="00B0534D" w:rsidP="00E41E76">
            <w:pPr>
              <w:spacing w:line="268" w:lineRule="exact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2C29EF02" w14:textId="77777777" w:rsidR="00B0534D" w:rsidRPr="0086113C" w:rsidRDefault="00B0534D" w:rsidP="00E41E76">
            <w:pPr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Вектор индукции магнитного поля. Взаимодействие токов. Сила Ампера. Применение силы Ампера. Магнитный поток. Действие магнитного поля на движущийся заряд. </w:t>
            </w:r>
            <w:r w:rsidRPr="0086113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Сила Лоренца. Применение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силы Лоренца. Магнитные свойства вещества. Солнечная активность и её влияние на Землю. Магнитные бури</w:t>
            </w:r>
          </w:p>
        </w:tc>
        <w:tc>
          <w:tcPr>
            <w:tcW w:w="2004" w:type="dxa"/>
            <w:vMerge/>
          </w:tcPr>
          <w:p w14:paraId="5FC2FA50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5609C00E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385A8EFE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27738576" w14:textId="77777777" w:rsidR="00B0534D" w:rsidRPr="0086113C" w:rsidRDefault="00B0534D" w:rsidP="00E41E76">
            <w:pPr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</w:p>
          <w:p w14:paraId="15D3CEC5" w14:textId="77777777" w:rsidR="00B0534D" w:rsidRPr="0086113C" w:rsidRDefault="00B0534D" w:rsidP="00E41E76">
            <w:pPr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</w:t>
            </w:r>
          </w:p>
          <w:p w14:paraId="79B0194E" w14:textId="77777777" w:rsidR="00B0534D" w:rsidRPr="0086113C" w:rsidRDefault="00B0534D" w:rsidP="00E41E76">
            <w:pPr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</w:p>
        </w:tc>
        <w:tc>
          <w:tcPr>
            <w:tcW w:w="8620" w:type="dxa"/>
          </w:tcPr>
          <w:p w14:paraId="73C7B8F3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500F269B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7048EA89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6C3BDFF" w14:textId="77777777" w:rsidTr="0086113C">
        <w:trPr>
          <w:trHeight w:val="894"/>
        </w:trPr>
        <w:tc>
          <w:tcPr>
            <w:tcW w:w="2321" w:type="dxa"/>
            <w:vMerge/>
            <w:tcBorders>
              <w:top w:val="nil"/>
            </w:tcBorders>
          </w:tcPr>
          <w:p w14:paraId="052C7E9E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17022CCC" w14:textId="77777777" w:rsidR="00B0534D" w:rsidRPr="0086113C" w:rsidRDefault="00B0534D" w:rsidP="00E41E76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Явление электромагнитной индукции. Закон электромагнитной индукции. Правило Ленца. Вихревое электрическое поле. ЭДС индукции в движущихся проводниках. Явление самоиндукции. Индуктивность. Энергия магнитного поля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тока. Электромагнитное поле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497D46D4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6613201C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25445433" w14:textId="77777777" w:rsidTr="0086113C">
        <w:trPr>
          <w:trHeight w:val="290"/>
        </w:trPr>
        <w:tc>
          <w:tcPr>
            <w:tcW w:w="2321" w:type="dxa"/>
            <w:vMerge/>
            <w:tcBorders>
              <w:top w:val="nil"/>
            </w:tcBorders>
          </w:tcPr>
          <w:p w14:paraId="1E5CA1BA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62B517FD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58662052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2004" w:type="dxa"/>
          </w:tcPr>
          <w:p w14:paraId="60F2DAB4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D2153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75B4699B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2094F4EE" w14:textId="77777777" w:rsidTr="0086113C">
        <w:trPr>
          <w:trHeight w:val="90"/>
        </w:trPr>
        <w:tc>
          <w:tcPr>
            <w:tcW w:w="10941" w:type="dxa"/>
            <w:gridSpan w:val="2"/>
          </w:tcPr>
          <w:p w14:paraId="495EE9CA" w14:textId="77777777" w:rsidR="00B0534D" w:rsidRPr="0086113C" w:rsidRDefault="00B0534D" w:rsidP="00E41E76">
            <w:pPr>
              <w:spacing w:line="268" w:lineRule="exact"/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«Электрическое поле. Законы постоянного тока. Магнитное поле. Электромагнитная индукция»</w:t>
            </w:r>
          </w:p>
        </w:tc>
        <w:tc>
          <w:tcPr>
            <w:tcW w:w="2004" w:type="dxa"/>
          </w:tcPr>
          <w:p w14:paraId="593BCC3D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6617228A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54B714DF" w14:textId="77777777" w:rsidTr="0086113C">
        <w:trPr>
          <w:trHeight w:val="290"/>
        </w:trPr>
        <w:tc>
          <w:tcPr>
            <w:tcW w:w="10941" w:type="dxa"/>
            <w:gridSpan w:val="2"/>
          </w:tcPr>
          <w:p w14:paraId="0D851E6A" w14:textId="77777777" w:rsidR="00B0534D" w:rsidRPr="0086113C" w:rsidRDefault="00B0534D" w:rsidP="00E41E76">
            <w:pPr>
              <w:spacing w:line="268" w:lineRule="exact"/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004" w:type="dxa"/>
          </w:tcPr>
          <w:p w14:paraId="46EC74B7" w14:textId="77777777" w:rsidR="00B0534D" w:rsidRPr="0086113C" w:rsidRDefault="00B0534D" w:rsidP="00E41E76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90" w:type="dxa"/>
            <w:vMerge w:val="restart"/>
          </w:tcPr>
          <w:p w14:paraId="784670C3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4160D257" w14:textId="77777777" w:rsidR="00FE5488" w:rsidRPr="0086113C" w:rsidRDefault="00FE5488" w:rsidP="00E41E76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14:paraId="3A7223DB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47D650A4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03E07361" w14:textId="77777777" w:rsidR="00B0534D" w:rsidRPr="0086113C" w:rsidRDefault="00FE5488" w:rsidP="00E41E76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</w:tc>
      </w:tr>
      <w:tr w:rsidR="00B0534D" w:rsidRPr="0086113C" w14:paraId="726382DE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0EA8978A" w14:textId="77777777" w:rsidR="00B0534D" w:rsidRPr="0086113C" w:rsidRDefault="00B0534D" w:rsidP="00E41E76">
            <w:pPr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8620" w:type="dxa"/>
          </w:tcPr>
          <w:p w14:paraId="74CA4B84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0FC0049C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547D9FAD" w14:textId="77777777" w:rsidR="00B0534D" w:rsidRPr="0086113C" w:rsidRDefault="00B0534D" w:rsidP="00E41E76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496753F3" w14:textId="77777777" w:rsidTr="0086113C">
        <w:trPr>
          <w:trHeight w:val="1439"/>
        </w:trPr>
        <w:tc>
          <w:tcPr>
            <w:tcW w:w="2321" w:type="dxa"/>
            <w:vMerge/>
            <w:tcBorders>
              <w:top w:val="nil"/>
            </w:tcBorders>
          </w:tcPr>
          <w:p w14:paraId="6EA06260" w14:textId="77777777" w:rsidR="00B0534D" w:rsidRPr="0086113C" w:rsidRDefault="00B0534D" w:rsidP="00E41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19EAF417" w14:textId="77777777" w:rsidR="00B0534D" w:rsidRPr="0086113C" w:rsidRDefault="00B0534D" w:rsidP="00E41E76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</w:t>
            </w:r>
          </w:p>
          <w:p w14:paraId="65A2C988" w14:textId="77777777" w:rsidR="00B0534D" w:rsidRPr="0086113C" w:rsidRDefault="00B0534D" w:rsidP="00E41E76">
            <w:pPr>
              <w:spacing w:line="268" w:lineRule="exact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Поперечные и продольные волны. Характеристики волны. Звуковые волны. Ультразвук и его применение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311A4292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57789E8C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6BA9724A" w14:textId="77777777" w:rsidTr="0086113C">
        <w:trPr>
          <w:trHeight w:val="289"/>
        </w:trPr>
        <w:tc>
          <w:tcPr>
            <w:tcW w:w="2321" w:type="dxa"/>
            <w:vMerge w:val="restart"/>
          </w:tcPr>
          <w:p w14:paraId="1C0C6B1E" w14:textId="77777777" w:rsidR="00B0534D" w:rsidRPr="0086113C" w:rsidRDefault="00B0534D" w:rsidP="00E41E76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</w:p>
          <w:p w14:paraId="23762F93" w14:textId="77777777" w:rsidR="00B0534D" w:rsidRPr="0086113C" w:rsidRDefault="00B0534D" w:rsidP="00E41E76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</w:t>
            </w:r>
          </w:p>
          <w:p w14:paraId="080BCD6F" w14:textId="77777777" w:rsidR="00B0534D" w:rsidRPr="0086113C" w:rsidRDefault="00B0534D" w:rsidP="00E41E76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</w:p>
          <w:p w14:paraId="47D4C330" w14:textId="77777777" w:rsidR="00B0534D" w:rsidRPr="0086113C" w:rsidRDefault="00B0534D" w:rsidP="00E41E76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14:paraId="4850D431" w14:textId="77777777" w:rsidR="00B0534D" w:rsidRPr="0086113C" w:rsidRDefault="00B0534D" w:rsidP="00E41E76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8620" w:type="dxa"/>
          </w:tcPr>
          <w:p w14:paraId="5FE927C7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0EA7DE2E" w14:textId="77777777" w:rsidR="00B0534D" w:rsidRPr="0086113C" w:rsidRDefault="00B0534D" w:rsidP="00E41E76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590338DE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7272705F" w14:textId="77777777" w:rsidTr="0086113C">
        <w:trPr>
          <w:trHeight w:val="2250"/>
        </w:trPr>
        <w:tc>
          <w:tcPr>
            <w:tcW w:w="2321" w:type="dxa"/>
            <w:vMerge/>
            <w:tcBorders>
              <w:top w:val="nil"/>
            </w:tcBorders>
          </w:tcPr>
          <w:p w14:paraId="5E927253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3338B44B" w14:textId="77777777" w:rsidR="00B0534D" w:rsidRPr="0086113C" w:rsidRDefault="00B0534D" w:rsidP="00E41E76">
            <w:pPr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Свободные электромагнитные колебания. Превращение энергии в колебательном контуре. Период свободных электрических колебаний. Формула Томсона. Затухающие электромагнитные колебания. Вынужденные электрические колебания. Переменный ток.  Резонанс в электрической цепи. Генератор переменного тока. Трансформаторы. Получение, передача и распределение электроэнергии. Электромагнитные волны. Свойства электромагнитных волн. Открытый колебательный контур. Опыты Г. Герца. Изобретение радио А.С. Поповым. Понятие о радиосвязи. Принцип радиосвязи. Применение электромагнитных волн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2169686E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63D80CDD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7C2DEF3" w14:textId="77777777" w:rsidTr="0086113C">
        <w:trPr>
          <w:trHeight w:val="289"/>
        </w:trPr>
        <w:tc>
          <w:tcPr>
            <w:tcW w:w="10941" w:type="dxa"/>
            <w:gridSpan w:val="2"/>
          </w:tcPr>
          <w:p w14:paraId="2B4DD08B" w14:textId="77777777" w:rsidR="00B0534D" w:rsidRPr="0086113C" w:rsidRDefault="00B0534D" w:rsidP="00E41E76">
            <w:pPr>
              <w:spacing w:line="268" w:lineRule="exact"/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Раздел5. Оптика</w:t>
            </w:r>
          </w:p>
        </w:tc>
        <w:tc>
          <w:tcPr>
            <w:tcW w:w="2004" w:type="dxa"/>
          </w:tcPr>
          <w:p w14:paraId="63462ADA" w14:textId="77777777" w:rsidR="00B0534D" w:rsidRPr="0086113C" w:rsidRDefault="00B0534D" w:rsidP="00E41E76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16/6</w:t>
            </w:r>
          </w:p>
        </w:tc>
        <w:tc>
          <w:tcPr>
            <w:tcW w:w="2390" w:type="dxa"/>
            <w:vMerge w:val="restart"/>
          </w:tcPr>
          <w:p w14:paraId="15E6DC8B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54A770D3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36A02E90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3A2710F8" w14:textId="77777777" w:rsidR="00B0534D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</w:tc>
      </w:tr>
      <w:tr w:rsidR="00B0534D" w:rsidRPr="0086113C" w14:paraId="76270107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59EFD67C" w14:textId="77777777" w:rsidR="00B0534D" w:rsidRPr="0086113C" w:rsidRDefault="00B0534D" w:rsidP="00E41E76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Тема5.1</w:t>
            </w:r>
          </w:p>
          <w:p w14:paraId="61043474" w14:textId="77777777" w:rsidR="00B0534D" w:rsidRPr="0086113C" w:rsidRDefault="00B0534D" w:rsidP="00E41E76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света</w:t>
            </w:r>
          </w:p>
        </w:tc>
        <w:tc>
          <w:tcPr>
            <w:tcW w:w="8620" w:type="dxa"/>
          </w:tcPr>
          <w:p w14:paraId="795D2512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05642911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6E8818A9" w14:textId="77777777" w:rsidR="00B0534D" w:rsidRPr="0086113C" w:rsidRDefault="00B0534D" w:rsidP="00E41E76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573F32DB" w14:textId="77777777" w:rsidTr="0086113C">
        <w:trPr>
          <w:trHeight w:val="1158"/>
        </w:trPr>
        <w:tc>
          <w:tcPr>
            <w:tcW w:w="2321" w:type="dxa"/>
            <w:vMerge/>
            <w:tcBorders>
              <w:top w:val="nil"/>
            </w:tcBorders>
          </w:tcPr>
          <w:p w14:paraId="515F70A3" w14:textId="77777777" w:rsidR="00B0534D" w:rsidRPr="0086113C" w:rsidRDefault="00B0534D" w:rsidP="00E41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55710A3C" w14:textId="77777777" w:rsidR="00B0534D" w:rsidRPr="0086113C" w:rsidRDefault="00B0534D" w:rsidP="00E41E76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Точечный источник света. Скорость распространения света. Законы отражения и преломления света. Принцип Гюйгенса.</w:t>
            </w:r>
            <w:r w:rsidRPr="008611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 Полное отражение. Линзы. Построение изображения в линзах. Формула тонкой линзы. Увеличение линзы. Глаз как оптическая система. Оптические приборы. Телескопы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6CA284A6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31C7C0E1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53339813" w14:textId="77777777" w:rsidTr="0086113C">
        <w:trPr>
          <w:trHeight w:val="577"/>
        </w:trPr>
        <w:tc>
          <w:tcPr>
            <w:tcW w:w="2321" w:type="dxa"/>
            <w:vMerge/>
            <w:tcBorders>
              <w:top w:val="nil"/>
            </w:tcBorders>
          </w:tcPr>
          <w:p w14:paraId="2E8EE176" w14:textId="77777777" w:rsidR="00B0534D" w:rsidRPr="0086113C" w:rsidRDefault="00B0534D" w:rsidP="00E41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3A6C46E8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66E9005B" w14:textId="77777777" w:rsidR="00B0534D" w:rsidRPr="0086113C" w:rsidRDefault="00B0534D" w:rsidP="00E41E76">
            <w:pPr>
              <w:spacing w:before="22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6. Определение показателя преломления стекла</w:t>
            </w:r>
          </w:p>
        </w:tc>
        <w:tc>
          <w:tcPr>
            <w:tcW w:w="2004" w:type="dxa"/>
          </w:tcPr>
          <w:p w14:paraId="13BF873E" w14:textId="77777777" w:rsidR="00B0534D" w:rsidRPr="0086113C" w:rsidRDefault="00B0534D" w:rsidP="00E41E76">
            <w:pPr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B40361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55F2805F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9A51A97" w14:textId="77777777" w:rsidTr="0086113C">
        <w:trPr>
          <w:trHeight w:val="289"/>
        </w:trPr>
        <w:tc>
          <w:tcPr>
            <w:tcW w:w="2321" w:type="dxa"/>
            <w:vMerge w:val="restart"/>
          </w:tcPr>
          <w:p w14:paraId="7D5DE964" w14:textId="77777777" w:rsidR="00B0534D" w:rsidRPr="0086113C" w:rsidRDefault="00B0534D" w:rsidP="00E41E76">
            <w:pPr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Тема5.2</w:t>
            </w:r>
          </w:p>
          <w:p w14:paraId="16CF8F07" w14:textId="77777777" w:rsidR="00B0534D" w:rsidRPr="0086113C" w:rsidRDefault="00B0534D" w:rsidP="00E41E76">
            <w:pPr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Волновые свойства света</w:t>
            </w:r>
          </w:p>
        </w:tc>
        <w:tc>
          <w:tcPr>
            <w:tcW w:w="8620" w:type="dxa"/>
          </w:tcPr>
          <w:p w14:paraId="33AEB006" w14:textId="77777777" w:rsidR="00B0534D" w:rsidRPr="0086113C" w:rsidRDefault="00B0534D" w:rsidP="00E41E76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4FA39DA9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52E4412C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3BBB7E96" w14:textId="77777777" w:rsidTr="0086113C">
        <w:trPr>
          <w:trHeight w:val="134"/>
        </w:trPr>
        <w:tc>
          <w:tcPr>
            <w:tcW w:w="2321" w:type="dxa"/>
            <w:vMerge/>
          </w:tcPr>
          <w:p w14:paraId="6DF9D204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23FAE861" w14:textId="77777777" w:rsidR="00B0534D" w:rsidRPr="0086113C" w:rsidRDefault="00B0534D" w:rsidP="00E41E76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 Кольца Ньютона. Использование интерференции в науке и технике. Дифракция света. Дифракция на щели в параллельных лучах. Дифракционная решетка. Поляризация поперечных волн. Поляризация света. Поляроиды. Дисперсия света. Виды излучений. Виды спектров. Спектры испускания. Спектры поглощения. Спектральный анализ.</w:t>
            </w:r>
            <w:r w:rsidRPr="008611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Ультрафиолетовое излучение. Инфракрасное излучение. Рентгеновские лучи. Их природа и свойства. Шкала электромагнитных излучений</w:t>
            </w:r>
          </w:p>
        </w:tc>
        <w:tc>
          <w:tcPr>
            <w:tcW w:w="2004" w:type="dxa"/>
            <w:vMerge/>
            <w:tcBorders>
              <w:top w:val="nil"/>
            </w:tcBorders>
          </w:tcPr>
          <w:p w14:paraId="6BB18DB4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159622A3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BE2BCAC" w14:textId="77777777" w:rsidTr="0086113C">
        <w:trPr>
          <w:trHeight w:val="520"/>
        </w:trPr>
        <w:tc>
          <w:tcPr>
            <w:tcW w:w="2321" w:type="dxa"/>
            <w:vMerge/>
          </w:tcPr>
          <w:p w14:paraId="22F42340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0AF9112A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1014339B" w14:textId="77777777" w:rsidR="00B0534D" w:rsidRPr="0086113C" w:rsidRDefault="00B0534D" w:rsidP="00E41E76">
            <w:pPr>
              <w:tabs>
                <w:tab w:val="left" w:pos="441"/>
              </w:tabs>
              <w:spacing w:before="1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 длины световой волны с помощью дифракционной решетки</w:t>
            </w:r>
          </w:p>
        </w:tc>
        <w:tc>
          <w:tcPr>
            <w:tcW w:w="2004" w:type="dxa"/>
          </w:tcPr>
          <w:p w14:paraId="720C6F63" w14:textId="77777777" w:rsidR="00B0534D" w:rsidRPr="0086113C" w:rsidRDefault="00B0534D" w:rsidP="00E41E76">
            <w:pPr>
              <w:spacing w:befor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1A1E00" w14:textId="77777777" w:rsidR="00B0534D" w:rsidRPr="0086113C" w:rsidRDefault="00B0534D" w:rsidP="00E41E76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1EFDDBB7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3753ADB3" w14:textId="77777777" w:rsidTr="0086113C">
        <w:trPr>
          <w:trHeight w:val="290"/>
        </w:trPr>
        <w:tc>
          <w:tcPr>
            <w:tcW w:w="2321" w:type="dxa"/>
            <w:vMerge/>
          </w:tcPr>
          <w:p w14:paraId="146CC703" w14:textId="77777777" w:rsidR="00B0534D" w:rsidRPr="0086113C" w:rsidRDefault="00B0534D" w:rsidP="00E41E76">
            <w:pPr>
              <w:spacing w:line="268" w:lineRule="exact"/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0" w:type="dxa"/>
          </w:tcPr>
          <w:p w14:paraId="2C1B7E3B" w14:textId="77777777" w:rsidR="00B0534D" w:rsidRPr="0086113C" w:rsidRDefault="00B0534D" w:rsidP="00E41E76">
            <w:pPr>
              <w:spacing w:line="268" w:lineRule="exact"/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работа№3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«Колебания и волны. Оптика»</w:t>
            </w:r>
          </w:p>
        </w:tc>
        <w:tc>
          <w:tcPr>
            <w:tcW w:w="2004" w:type="dxa"/>
          </w:tcPr>
          <w:p w14:paraId="35C6637E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16E3AC3F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607DCD3" w14:textId="77777777" w:rsidTr="0086113C">
        <w:trPr>
          <w:trHeight w:val="868"/>
        </w:trPr>
        <w:tc>
          <w:tcPr>
            <w:tcW w:w="2321" w:type="dxa"/>
          </w:tcPr>
          <w:p w14:paraId="203B8A70" w14:textId="77777777" w:rsidR="00B0534D" w:rsidRPr="0086113C" w:rsidRDefault="00B0534D" w:rsidP="00E41E76">
            <w:pPr>
              <w:spacing w:line="268" w:lineRule="exact"/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5.3</w:t>
            </w:r>
          </w:p>
          <w:p w14:paraId="273ABF6F" w14:textId="77777777" w:rsidR="00B0534D" w:rsidRPr="0086113C" w:rsidRDefault="00B0534D" w:rsidP="00E41E76">
            <w:pPr>
              <w:spacing w:line="290" w:lineRule="atLeas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теория относительности</w:t>
            </w:r>
          </w:p>
        </w:tc>
        <w:tc>
          <w:tcPr>
            <w:tcW w:w="8620" w:type="dxa"/>
          </w:tcPr>
          <w:p w14:paraId="13CEC983" w14:textId="77777777" w:rsidR="00B0534D" w:rsidRPr="0086113C" w:rsidRDefault="00B0534D" w:rsidP="00E41E76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Движение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энергиисвободной частицы. Элементы релятивистской динамики</w:t>
            </w:r>
          </w:p>
        </w:tc>
        <w:tc>
          <w:tcPr>
            <w:tcW w:w="2004" w:type="dxa"/>
          </w:tcPr>
          <w:p w14:paraId="7F15654D" w14:textId="77777777" w:rsidR="00B0534D" w:rsidRPr="0086113C" w:rsidRDefault="00B0534D" w:rsidP="00E41E76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72DC3C72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35EDB878" w14:textId="77777777" w:rsidTr="0086113C">
        <w:trPr>
          <w:trHeight w:val="289"/>
        </w:trPr>
        <w:tc>
          <w:tcPr>
            <w:tcW w:w="10941" w:type="dxa"/>
            <w:gridSpan w:val="2"/>
          </w:tcPr>
          <w:p w14:paraId="76AF446B" w14:textId="77777777" w:rsidR="00B0534D" w:rsidRPr="0086113C" w:rsidRDefault="00B0534D" w:rsidP="00E41E76">
            <w:pPr>
              <w:spacing w:before="1"/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2004" w:type="dxa"/>
          </w:tcPr>
          <w:p w14:paraId="3CE0BECC" w14:textId="77777777" w:rsidR="00B0534D" w:rsidRPr="0086113C" w:rsidRDefault="00B0534D" w:rsidP="00E41E76">
            <w:pPr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10/2</w:t>
            </w:r>
          </w:p>
        </w:tc>
        <w:tc>
          <w:tcPr>
            <w:tcW w:w="2390" w:type="dxa"/>
            <w:vMerge w:val="restart"/>
          </w:tcPr>
          <w:p w14:paraId="150470C1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66664B04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14:paraId="7D58CD6A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52CD4A1A" w14:textId="77777777" w:rsidR="00FE5488" w:rsidRPr="0086113C" w:rsidRDefault="00FE5488" w:rsidP="00E41E76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28A0A52F" w14:textId="77777777" w:rsidR="00B0534D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</w:tc>
      </w:tr>
      <w:tr w:rsidR="00B0534D" w:rsidRPr="0086113C" w14:paraId="5F6578D2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7BCA9680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6.1</w:t>
            </w:r>
          </w:p>
          <w:p w14:paraId="25FCB492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</w:p>
          <w:p w14:paraId="6AA8197B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8620" w:type="dxa"/>
          </w:tcPr>
          <w:p w14:paraId="4DE678B9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2004" w:type="dxa"/>
            <w:vMerge w:val="restart"/>
          </w:tcPr>
          <w:p w14:paraId="1DB22069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55920F65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4247E50" w14:textId="77777777" w:rsidTr="0086113C">
        <w:trPr>
          <w:trHeight w:val="290"/>
        </w:trPr>
        <w:tc>
          <w:tcPr>
            <w:tcW w:w="2321" w:type="dxa"/>
            <w:vMerge/>
          </w:tcPr>
          <w:p w14:paraId="52D8F60A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6863D118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Квантовая гипотеза Планка. Тепловое излучение. Корпускулярно-волновой дуализм</w:t>
            </w: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Фотоны. Гипотеза де Бройля о волновых свойствах частиц. Давление света. Химическое действие света. Опыты</w:t>
            </w:r>
            <w:r w:rsidRPr="008611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Лебедева и</w:t>
            </w:r>
            <w:r w:rsidRPr="008611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Вавилова.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2004" w:type="dxa"/>
            <w:vMerge/>
          </w:tcPr>
          <w:p w14:paraId="58598266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7CEC667B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42217329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570E7FD4" w14:textId="77777777" w:rsidR="00B0534D" w:rsidRPr="0086113C" w:rsidRDefault="00B0534D" w:rsidP="00E41E76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</w:p>
          <w:p w14:paraId="624ACDC4" w14:textId="77777777" w:rsidR="00B0534D" w:rsidRPr="0086113C" w:rsidRDefault="00B0534D" w:rsidP="00E41E76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атома и атомного ядра</w:t>
            </w:r>
          </w:p>
        </w:tc>
        <w:tc>
          <w:tcPr>
            <w:tcW w:w="8620" w:type="dxa"/>
          </w:tcPr>
          <w:p w14:paraId="6AC4CBAA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</w:tcPr>
          <w:p w14:paraId="1AC63571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40FCED1E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50E60433" w14:textId="77777777" w:rsidTr="0086113C">
        <w:trPr>
          <w:trHeight w:val="290"/>
        </w:trPr>
        <w:tc>
          <w:tcPr>
            <w:tcW w:w="2321" w:type="dxa"/>
            <w:vMerge/>
          </w:tcPr>
          <w:p w14:paraId="184BCEE1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2F4C3F31" w14:textId="77777777" w:rsidR="00B0534D" w:rsidRPr="0086113C" w:rsidRDefault="00B0534D" w:rsidP="00E41E76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86113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ядра.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Ядерная модель атома. Опыты Э. Резерфорда. Модель атома водорода по Н. Бору. Квантовые постулаты Бора. Лазеры. Радиоактивность. Закон радиоактивного распада. Радиоактивные превращения. Способы наблюдения и регистрации заряженных частиц. Строение атомного ядра. Дефект массы, энергия связи и устойчивость атомных ядер. Ядерные реакции.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Ядерная энергетика. 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Энергетический выход ядерных реакций. Искусственная радиоактивность. Деление тяжелых ядер. Цепная ядерная реакция. Управляемая цепная реакция. Ядерный реактор. Термоядерный синтез. Энергия звезд. 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2004" w:type="dxa"/>
          </w:tcPr>
          <w:p w14:paraId="1B211026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  <w:vMerge/>
          </w:tcPr>
          <w:p w14:paraId="5E753102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4758F38C" w14:textId="77777777" w:rsidTr="0086113C">
        <w:trPr>
          <w:trHeight w:val="290"/>
        </w:trPr>
        <w:tc>
          <w:tcPr>
            <w:tcW w:w="2321" w:type="dxa"/>
          </w:tcPr>
          <w:p w14:paraId="233BF6A4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4E71AA73" w14:textId="77777777" w:rsidR="00B0534D" w:rsidRPr="0086113C" w:rsidRDefault="00B0534D" w:rsidP="00E41E76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 «Квантовая физика»</w:t>
            </w:r>
          </w:p>
        </w:tc>
        <w:tc>
          <w:tcPr>
            <w:tcW w:w="2004" w:type="dxa"/>
          </w:tcPr>
          <w:p w14:paraId="79A4D271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14:paraId="432A42FE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0FA0FE96" w14:textId="77777777" w:rsidTr="0086113C">
        <w:trPr>
          <w:trHeight w:val="292"/>
        </w:trPr>
        <w:tc>
          <w:tcPr>
            <w:tcW w:w="10941" w:type="dxa"/>
            <w:gridSpan w:val="2"/>
          </w:tcPr>
          <w:p w14:paraId="3A842391" w14:textId="77777777" w:rsidR="00B0534D" w:rsidRPr="0086113C" w:rsidRDefault="00B0534D" w:rsidP="00E41E76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7.Строение Вселенной</w:t>
            </w:r>
          </w:p>
        </w:tc>
        <w:tc>
          <w:tcPr>
            <w:tcW w:w="2004" w:type="dxa"/>
          </w:tcPr>
          <w:p w14:paraId="7A55461E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6/2</w:t>
            </w:r>
          </w:p>
        </w:tc>
        <w:tc>
          <w:tcPr>
            <w:tcW w:w="2390" w:type="dxa"/>
            <w:vMerge w:val="restart"/>
          </w:tcPr>
          <w:p w14:paraId="346FE1F0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433B8389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5D320652" w14:textId="77777777" w:rsidR="00FE5488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14:paraId="632952AD" w14:textId="77777777" w:rsidR="00FE5488" w:rsidRPr="0086113C" w:rsidRDefault="00FE5488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43559D5A" w14:textId="77777777" w:rsidR="00FE5488" w:rsidRPr="0086113C" w:rsidRDefault="00FE5488" w:rsidP="00E41E76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46824BC1" w14:textId="77777777" w:rsidR="00B0534D" w:rsidRPr="0086113C" w:rsidRDefault="00FE5488" w:rsidP="00E41E76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</w:tc>
      </w:tr>
      <w:tr w:rsidR="00B0534D" w:rsidRPr="0086113C" w14:paraId="2B72F705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2E53814E" w14:textId="77777777" w:rsidR="00B0534D" w:rsidRPr="0086113C" w:rsidRDefault="00B0534D" w:rsidP="00E41E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54946BBF" w14:textId="77777777" w:rsidR="00B0534D" w:rsidRPr="0086113C" w:rsidRDefault="00B0534D" w:rsidP="00E41E76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8620" w:type="dxa"/>
          </w:tcPr>
          <w:p w14:paraId="5CF65321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2004" w:type="dxa"/>
            <w:vMerge w:val="restart"/>
          </w:tcPr>
          <w:p w14:paraId="70E00389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5CF483D9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2F92D372" w14:textId="77777777" w:rsidTr="0086113C">
        <w:trPr>
          <w:trHeight w:val="290"/>
        </w:trPr>
        <w:tc>
          <w:tcPr>
            <w:tcW w:w="2321" w:type="dxa"/>
            <w:vMerge/>
          </w:tcPr>
          <w:p w14:paraId="747B56D3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3ABEDEF4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2004" w:type="dxa"/>
            <w:vMerge/>
          </w:tcPr>
          <w:p w14:paraId="477C0BAF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7CD918A1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61E8B9A0" w14:textId="77777777" w:rsidTr="0086113C">
        <w:trPr>
          <w:trHeight w:val="290"/>
        </w:trPr>
        <w:tc>
          <w:tcPr>
            <w:tcW w:w="2321" w:type="dxa"/>
            <w:vMerge w:val="restart"/>
          </w:tcPr>
          <w:p w14:paraId="2EC6991A" w14:textId="77777777" w:rsidR="00B0534D" w:rsidRPr="0086113C" w:rsidRDefault="00B0534D" w:rsidP="00E41E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13EC4860" w14:textId="77777777" w:rsidR="00B0534D" w:rsidRPr="0086113C" w:rsidRDefault="00B0534D" w:rsidP="00E41E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8620" w:type="dxa"/>
          </w:tcPr>
          <w:p w14:paraId="6AA13AC0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Содержаниеучебногоматериала:</w:t>
            </w:r>
          </w:p>
        </w:tc>
        <w:tc>
          <w:tcPr>
            <w:tcW w:w="2004" w:type="dxa"/>
            <w:vMerge w:val="restart"/>
          </w:tcPr>
          <w:p w14:paraId="4657DA93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336918CA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3E06DFCD" w14:textId="77777777" w:rsidTr="0086113C">
        <w:trPr>
          <w:trHeight w:val="290"/>
        </w:trPr>
        <w:tc>
          <w:tcPr>
            <w:tcW w:w="2321" w:type="dxa"/>
            <w:vMerge/>
          </w:tcPr>
          <w:p w14:paraId="38260A77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266C3AD1" w14:textId="77777777" w:rsidR="00B0534D" w:rsidRPr="0086113C" w:rsidRDefault="00B0534D" w:rsidP="00E41E76">
            <w:pPr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8611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</w:p>
          <w:p w14:paraId="2119379F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2004" w:type="dxa"/>
            <w:vMerge/>
          </w:tcPr>
          <w:p w14:paraId="5F77A47A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0BEDD4BC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1F8C29BA" w14:textId="77777777" w:rsidTr="0086113C">
        <w:trPr>
          <w:trHeight w:val="290"/>
        </w:trPr>
        <w:tc>
          <w:tcPr>
            <w:tcW w:w="2321" w:type="dxa"/>
            <w:vMerge/>
          </w:tcPr>
          <w:p w14:paraId="28C49B75" w14:textId="77777777" w:rsidR="00B0534D" w:rsidRPr="0086113C" w:rsidRDefault="00B0534D" w:rsidP="00E41E76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</w:tcPr>
          <w:p w14:paraId="198CA522" w14:textId="77777777" w:rsidR="00B0534D" w:rsidRPr="0086113C" w:rsidRDefault="00B0534D" w:rsidP="00E41E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43A7C3B9" w14:textId="77777777" w:rsidR="00B0534D" w:rsidRPr="0086113C" w:rsidRDefault="00B0534D" w:rsidP="00E41E76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2004" w:type="dxa"/>
          </w:tcPr>
          <w:p w14:paraId="160C56CB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A6144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  <w:vMerge/>
          </w:tcPr>
          <w:p w14:paraId="76225E64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7486A8DD" w14:textId="77777777" w:rsidTr="0086113C">
        <w:trPr>
          <w:trHeight w:val="290"/>
        </w:trPr>
        <w:tc>
          <w:tcPr>
            <w:tcW w:w="10941" w:type="dxa"/>
            <w:gridSpan w:val="2"/>
          </w:tcPr>
          <w:p w14:paraId="5F2980BC" w14:textId="77777777" w:rsidR="00B0534D" w:rsidRPr="0086113C" w:rsidRDefault="00B0534D" w:rsidP="003716A8">
            <w:pPr>
              <w:suppressAutoHyphens/>
              <w:ind w:left="4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Примерная тематика самостоятельных (внеаудиторная) работ</w:t>
            </w:r>
          </w:p>
          <w:p w14:paraId="563CA707" w14:textId="77777777" w:rsidR="00B0534D" w:rsidRPr="0086113C" w:rsidRDefault="00B0534D" w:rsidP="003716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snapToGrid w:val="0"/>
              <w:spacing w:line="200" w:lineRule="exact"/>
              <w:ind w:left="4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литературы;</w:t>
            </w:r>
          </w:p>
          <w:p w14:paraId="6FE0A59C" w14:textId="77777777" w:rsidR="003716A8" w:rsidRPr="0086113C" w:rsidRDefault="003716A8" w:rsidP="003716A8">
            <w:pPr>
              <w:widowControl/>
              <w:autoSpaceDE/>
              <w:autoSpaceDN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доклада Закон всемирного тяготения. Ускорение свободного падения. Сила </w:t>
            </w:r>
          </w:p>
          <w:p w14:paraId="183E4B5C" w14:textId="77777777" w:rsidR="003716A8" w:rsidRPr="0086113C" w:rsidRDefault="003716A8" w:rsidP="003716A8">
            <w:pPr>
              <w:widowControl/>
              <w:autoSpaceDE/>
              <w:autoSpaceDN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тяжести. Вес и невесомость. </w:t>
            </w:r>
          </w:p>
          <w:p w14:paraId="28DDBB4D" w14:textId="77777777" w:rsidR="003716A8" w:rsidRPr="0086113C" w:rsidRDefault="003716A8" w:rsidP="003716A8">
            <w:pPr>
              <w:widowControl/>
              <w:autoSpaceDE/>
              <w:autoSpaceDN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биографии Галилея и Ньютона</w:t>
            </w:r>
          </w:p>
          <w:p w14:paraId="5D673942" w14:textId="77777777" w:rsidR="00B0534D" w:rsidRPr="0086113C" w:rsidRDefault="00B0534D" w:rsidP="003716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«Теория фотоэффекта»;</w:t>
            </w:r>
          </w:p>
          <w:p w14:paraId="5C0C9355" w14:textId="77777777" w:rsidR="00B0534D" w:rsidRPr="0086113C" w:rsidRDefault="00B0534D" w:rsidP="003716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ind w:left="4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презентации  по теме «Применение фотоэффекта. Линза. Построение  изображения в линзе»;</w:t>
            </w:r>
          </w:p>
          <w:p w14:paraId="697D1578" w14:textId="77777777" w:rsidR="00B0534D" w:rsidRPr="0086113C" w:rsidRDefault="00B0534D" w:rsidP="003716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Формула тонкой линзы. Увеличение линзы;.</w:t>
            </w:r>
          </w:p>
          <w:p w14:paraId="7EAD8484" w14:textId="77777777" w:rsidR="00B0534D" w:rsidRPr="0086113C" w:rsidRDefault="00B0534D" w:rsidP="003716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ind w:left="4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«Формула тонкой линзы.»;</w:t>
            </w:r>
          </w:p>
          <w:p w14:paraId="61C1B9AE" w14:textId="77777777" w:rsidR="00B0534D" w:rsidRPr="0086113C" w:rsidRDefault="00B0534D" w:rsidP="003716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ind w:left="4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 оформление презентации «Значение и применение лазера в нашей жизни»;</w:t>
            </w:r>
          </w:p>
          <w:p w14:paraId="5FFD409E" w14:textId="77777777" w:rsidR="00B0534D" w:rsidRPr="0086113C" w:rsidRDefault="00B0534D" w:rsidP="003716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ind w:left="4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Cs/>
                <w:sz w:val="24"/>
                <w:szCs w:val="24"/>
              </w:rPr>
              <w:t>Эффект Доплера;</w:t>
            </w:r>
          </w:p>
          <w:p w14:paraId="11A4E9A2" w14:textId="77777777" w:rsidR="003716A8" w:rsidRPr="0086113C" w:rsidRDefault="003716A8" w:rsidP="003716A8">
            <w:pPr>
              <w:rPr>
                <w:rFonts w:ascii="Times New Roman" w:hAnsi="Times New Roman" w:cs="Times New Roman"/>
              </w:rPr>
            </w:pPr>
            <w:r w:rsidRPr="0086113C">
              <w:rPr>
                <w:rStyle w:val="ff2"/>
                <w:rFonts w:ascii="Times New Roman" w:hAnsi="Times New Roman" w:cs="Times New Roman"/>
              </w:rPr>
              <w:t xml:space="preserve">Сложение спектральных цветов. Цвет тела. Оптические обманы. </w:t>
            </w:r>
          </w:p>
          <w:p w14:paraId="7EA3A578" w14:textId="77777777" w:rsidR="003716A8" w:rsidRPr="0086113C" w:rsidRDefault="003716A8" w:rsidP="003716A8">
            <w:pPr>
              <w:ind w:left="451"/>
              <w:rPr>
                <w:rFonts w:ascii="Times New Roman" w:hAnsi="Times New Roman" w:cs="Times New Roman"/>
              </w:rPr>
            </w:pPr>
            <w:r w:rsidRPr="0086113C">
              <w:rPr>
                <w:rFonts w:ascii="Times New Roman" w:hAnsi="Times New Roman" w:cs="Times New Roman"/>
              </w:rPr>
              <w:t>Спектральный анализ. Спектр Солнца и звезд</w:t>
            </w:r>
          </w:p>
        </w:tc>
        <w:tc>
          <w:tcPr>
            <w:tcW w:w="2004" w:type="dxa"/>
          </w:tcPr>
          <w:p w14:paraId="670FE095" w14:textId="77777777" w:rsidR="00B0534D" w:rsidRPr="0086113C" w:rsidRDefault="00B0534D" w:rsidP="00371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90" w:type="dxa"/>
          </w:tcPr>
          <w:p w14:paraId="672794DC" w14:textId="77777777" w:rsidR="00B0534D" w:rsidRPr="0086113C" w:rsidRDefault="00B0534D" w:rsidP="00E41E76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4D" w:rsidRPr="0086113C" w14:paraId="52D5D8C0" w14:textId="77777777" w:rsidTr="0086113C">
        <w:trPr>
          <w:trHeight w:val="290"/>
        </w:trPr>
        <w:tc>
          <w:tcPr>
            <w:tcW w:w="10941" w:type="dxa"/>
            <w:gridSpan w:val="2"/>
          </w:tcPr>
          <w:p w14:paraId="6D092A88" w14:textId="77777777" w:rsidR="00B0534D" w:rsidRPr="0086113C" w:rsidRDefault="00B0534D" w:rsidP="00E41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аттестаия:</w:t>
            </w: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 зачет</w:t>
            </w:r>
          </w:p>
        </w:tc>
        <w:tc>
          <w:tcPr>
            <w:tcW w:w="2004" w:type="dxa"/>
          </w:tcPr>
          <w:p w14:paraId="13B1942D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14:paraId="1E8E4410" w14:textId="77777777" w:rsidR="00B0534D" w:rsidRPr="0086113C" w:rsidRDefault="00B0534D" w:rsidP="00E41E76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0534D" w:rsidRPr="0086113C" w14:paraId="04042AFC" w14:textId="77777777" w:rsidTr="0086113C">
        <w:trPr>
          <w:trHeight w:val="290"/>
        </w:trPr>
        <w:tc>
          <w:tcPr>
            <w:tcW w:w="2321" w:type="dxa"/>
          </w:tcPr>
          <w:p w14:paraId="70E92DC4" w14:textId="77777777" w:rsidR="00B0534D" w:rsidRPr="0086113C" w:rsidRDefault="00B0534D" w:rsidP="00E41E76">
            <w:pPr>
              <w:spacing w:line="268" w:lineRule="exact"/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620" w:type="dxa"/>
          </w:tcPr>
          <w:p w14:paraId="3C8DA73F" w14:textId="77777777" w:rsidR="00B0534D" w:rsidRPr="0086113C" w:rsidRDefault="00B0534D" w:rsidP="00E41E76">
            <w:pPr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</w:tcPr>
          <w:p w14:paraId="2155FD39" w14:textId="77777777" w:rsidR="00B0534D" w:rsidRPr="0086113C" w:rsidRDefault="00B0534D" w:rsidP="00E41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13C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390" w:type="dxa"/>
          </w:tcPr>
          <w:p w14:paraId="7AE0254E" w14:textId="77777777" w:rsidR="00B0534D" w:rsidRPr="0086113C" w:rsidRDefault="00B0534D" w:rsidP="00E41E76">
            <w:pPr>
              <w:pStyle w:val="TableParagraph"/>
              <w:spacing w:line="268" w:lineRule="exact"/>
              <w:ind w:left="0" w:right="9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EF1AC96" w14:textId="77777777" w:rsidR="001B75F5" w:rsidRPr="001A1D69" w:rsidRDefault="001B75F5">
      <w:pPr>
        <w:spacing w:before="11"/>
        <w:rPr>
          <w:rFonts w:ascii="OfficinaSansBookC" w:hAnsi="OfficinaSansBookC" w:cs="Times New Roman"/>
          <w:b/>
          <w:sz w:val="24"/>
          <w:szCs w:val="24"/>
        </w:rPr>
      </w:pPr>
    </w:p>
    <w:p w14:paraId="0876C253" w14:textId="77777777" w:rsidR="00EC157E" w:rsidRPr="004B3EDE" w:rsidRDefault="00EC157E" w:rsidP="0010579D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F0996BC" w14:textId="77777777" w:rsidR="0010579D" w:rsidRPr="00B07EDF" w:rsidRDefault="00B07EDF" w:rsidP="001B6058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10579D" w:rsidRPr="00B07EDF">
          <w:footerReference w:type="default" r:id="rId11"/>
          <w:pgSz w:w="16850" w:h="11910" w:orient="landscape"/>
          <w:pgMar w:top="840" w:right="1020" w:bottom="284" w:left="880" w:header="0" w:footer="695" w:gutter="0"/>
          <w:cols w:space="720"/>
        </w:sect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14:paraId="3DE8870F" w14:textId="77777777" w:rsidR="0015734F" w:rsidRPr="005E4B5A" w:rsidRDefault="0015734F" w:rsidP="0015734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3._УСЛОВИЯ_РЕАЛИЗАЦИИ_ПРОГРАММЫ_ДИСЦИПЛИ"/>
      <w:bookmarkStart w:id="6" w:name="_bookmark7"/>
      <w:bookmarkEnd w:id="5"/>
      <w:bookmarkEnd w:id="6"/>
      <w:r w:rsidRPr="005E4B5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1C921F58" w14:textId="77777777" w:rsidR="0015734F" w:rsidRPr="005E4B5A" w:rsidRDefault="0015734F" w:rsidP="0015734F">
      <w:pPr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CC94517" w14:textId="77777777" w:rsidR="0015734F" w:rsidRPr="005E4B5A" w:rsidRDefault="0015734F" w:rsidP="0015734F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E4B5A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предусмотрены следующее специальное помещение: </w:t>
      </w:r>
      <w:r w:rsidRPr="005E4B5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кабинет Физики</w:t>
      </w:r>
    </w:p>
    <w:p w14:paraId="406C6031" w14:textId="77777777" w:rsidR="0015734F" w:rsidRPr="005E4B5A" w:rsidRDefault="0015734F" w:rsidP="0015734F">
      <w:pPr>
        <w:pStyle w:val="af4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5E4B5A">
        <w:rPr>
          <w:rFonts w:ascii="Times New Roman" w:hAnsi="Times New Roman"/>
          <w:szCs w:val="24"/>
        </w:rPr>
        <w:t>Оборудованиеу чебного кабинета:</w:t>
      </w:r>
    </w:p>
    <w:p w14:paraId="18B313AA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1.</w:t>
      </w:r>
      <w:r w:rsidRPr="005E4B5A">
        <w:rPr>
          <w:rFonts w:ascii="Times New Roman" w:hAnsi="Times New Roman" w:cs="Times New Roman"/>
          <w:sz w:val="24"/>
          <w:szCs w:val="24"/>
        </w:rPr>
        <w:tab/>
        <w:t>Цифровая лаборатория по физике для учителя;</w:t>
      </w:r>
    </w:p>
    <w:p w14:paraId="29062EC3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2.</w:t>
      </w:r>
      <w:r w:rsidRPr="005E4B5A">
        <w:rPr>
          <w:rFonts w:ascii="Times New Roman" w:hAnsi="Times New Roman" w:cs="Times New Roman"/>
          <w:sz w:val="24"/>
          <w:szCs w:val="24"/>
        </w:rPr>
        <w:tab/>
        <w:t>Цифровая лаборатория по физике для ученика;</w:t>
      </w:r>
    </w:p>
    <w:p w14:paraId="6D3CA5AF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3.</w:t>
      </w:r>
      <w:r w:rsidRPr="005E4B5A">
        <w:rPr>
          <w:rFonts w:ascii="Times New Roman" w:hAnsi="Times New Roman" w:cs="Times New Roman"/>
          <w:sz w:val="24"/>
          <w:szCs w:val="24"/>
        </w:rPr>
        <w:tab/>
        <w:t>Весы технические с разновесами;</w:t>
      </w:r>
    </w:p>
    <w:p w14:paraId="4AAD2947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для лабораторного практикума по оптике;</w:t>
      </w:r>
    </w:p>
    <w:p w14:paraId="701568A0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для лабораторного практикума по механике;</w:t>
      </w:r>
    </w:p>
    <w:p w14:paraId="005BA82E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для лабораторного практикума по молекулярной физике и термодинамики;</w:t>
      </w:r>
    </w:p>
    <w:p w14:paraId="574FAF79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для лабораторного практикума поэ лектричеству(с генератором);</w:t>
      </w:r>
    </w:p>
    <w:p w14:paraId="270B88BB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8.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дл яизучения возобновляемых источников энергии (солнечной, ветровой энергии, био-, механической и термоэлектрической энергетики);</w:t>
      </w:r>
    </w:p>
    <w:p w14:paraId="008932A6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9.</w:t>
      </w:r>
      <w:r w:rsidRPr="005E4B5A">
        <w:rPr>
          <w:rFonts w:ascii="Times New Roman" w:hAnsi="Times New Roman" w:cs="Times New Roman"/>
          <w:sz w:val="24"/>
          <w:szCs w:val="24"/>
        </w:rPr>
        <w:tab/>
        <w:t>Амперметр лабораторный;</w:t>
      </w:r>
    </w:p>
    <w:p w14:paraId="2A68AD13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10.</w:t>
      </w:r>
      <w:r w:rsidRPr="005E4B5A">
        <w:rPr>
          <w:rFonts w:ascii="Times New Roman" w:hAnsi="Times New Roman" w:cs="Times New Roman"/>
          <w:sz w:val="24"/>
          <w:szCs w:val="24"/>
        </w:rPr>
        <w:tab/>
        <w:t>Вольтметр лабораторный;</w:t>
      </w:r>
    </w:p>
    <w:p w14:paraId="0CC4702C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11.</w:t>
      </w:r>
      <w:r w:rsidRPr="005E4B5A">
        <w:rPr>
          <w:rFonts w:ascii="Times New Roman" w:hAnsi="Times New Roman" w:cs="Times New Roman"/>
          <w:sz w:val="24"/>
          <w:szCs w:val="24"/>
        </w:rPr>
        <w:tab/>
        <w:t>Колориметр с набором калориметрических тел;</w:t>
      </w:r>
    </w:p>
    <w:p w14:paraId="671004C9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12.</w:t>
      </w:r>
      <w:r w:rsidRPr="005E4B5A">
        <w:rPr>
          <w:rFonts w:ascii="Times New Roman" w:hAnsi="Times New Roman" w:cs="Times New Roman"/>
          <w:sz w:val="24"/>
          <w:szCs w:val="24"/>
        </w:rPr>
        <w:tab/>
        <w:t>Термометр лабораторный;</w:t>
      </w:r>
    </w:p>
    <w:p w14:paraId="6C948F70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13.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для изучения основ механики, пневматики и возобновляемых источников энергии;</w:t>
      </w:r>
    </w:p>
    <w:p w14:paraId="1A4F99F3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14.</w:t>
      </w:r>
      <w:r w:rsidRPr="005E4B5A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7AD1C63B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15.</w:t>
      </w:r>
      <w:r w:rsidRPr="005E4B5A">
        <w:rPr>
          <w:rFonts w:ascii="Times New Roman" w:hAnsi="Times New Roman" w:cs="Times New Roman"/>
          <w:sz w:val="24"/>
          <w:szCs w:val="24"/>
        </w:rPr>
        <w:tab/>
        <w:t>Блок питания регулируемый;</w:t>
      </w:r>
    </w:p>
    <w:p w14:paraId="5CAEC629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16.</w:t>
      </w:r>
      <w:r w:rsidRPr="005E4B5A">
        <w:rPr>
          <w:rFonts w:ascii="Times New Roman" w:hAnsi="Times New Roman" w:cs="Times New Roman"/>
          <w:sz w:val="24"/>
          <w:szCs w:val="24"/>
        </w:rPr>
        <w:tab/>
        <w:t>Веб-камера на подвижном штативе;</w:t>
      </w:r>
    </w:p>
    <w:p w14:paraId="37F4EF22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17.</w:t>
      </w:r>
      <w:r w:rsidRPr="005E4B5A">
        <w:rPr>
          <w:rFonts w:ascii="Times New Roman" w:hAnsi="Times New Roman" w:cs="Times New Roman"/>
          <w:sz w:val="24"/>
          <w:szCs w:val="24"/>
        </w:rPr>
        <w:tab/>
        <w:t>Видеокамера для работы с оптическими приборами;</w:t>
      </w:r>
    </w:p>
    <w:p w14:paraId="4A86B5D4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18.</w:t>
      </w:r>
      <w:r w:rsidRPr="005E4B5A">
        <w:rPr>
          <w:rFonts w:ascii="Times New Roman" w:hAnsi="Times New Roman" w:cs="Times New Roman"/>
          <w:sz w:val="24"/>
          <w:szCs w:val="24"/>
        </w:rPr>
        <w:tab/>
        <w:t>Генератор звуковой;</w:t>
      </w:r>
    </w:p>
    <w:p w14:paraId="2CFA74FC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19.</w:t>
      </w:r>
      <w:r w:rsidRPr="005E4B5A">
        <w:rPr>
          <w:rFonts w:ascii="Times New Roman" w:hAnsi="Times New Roman" w:cs="Times New Roman"/>
          <w:sz w:val="24"/>
          <w:szCs w:val="24"/>
        </w:rPr>
        <w:tab/>
        <w:t>Гигрометр (психрометр);</w:t>
      </w:r>
    </w:p>
    <w:p w14:paraId="1F66C1C3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20.</w:t>
      </w:r>
      <w:r w:rsidRPr="005E4B5A">
        <w:rPr>
          <w:rFonts w:ascii="Times New Roman" w:hAnsi="Times New Roman" w:cs="Times New Roman"/>
          <w:sz w:val="24"/>
          <w:szCs w:val="24"/>
        </w:rPr>
        <w:tab/>
        <w:t>Груз наборный;</w:t>
      </w:r>
    </w:p>
    <w:p w14:paraId="442423FD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21.</w:t>
      </w:r>
      <w:r w:rsidRPr="005E4B5A">
        <w:rPr>
          <w:rFonts w:ascii="Times New Roman" w:hAnsi="Times New Roman" w:cs="Times New Roman"/>
          <w:sz w:val="24"/>
          <w:szCs w:val="24"/>
        </w:rPr>
        <w:tab/>
        <w:t>Динамометр демонстрационный;</w:t>
      </w:r>
    </w:p>
    <w:p w14:paraId="39858C0F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22.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посуды демонстрационной СП ринадлежностями;</w:t>
      </w:r>
    </w:p>
    <w:p w14:paraId="535AEB8C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23.</w:t>
      </w:r>
      <w:r w:rsidRPr="005E4B5A">
        <w:rPr>
          <w:rFonts w:ascii="Times New Roman" w:hAnsi="Times New Roman" w:cs="Times New Roman"/>
          <w:sz w:val="24"/>
          <w:szCs w:val="24"/>
        </w:rPr>
        <w:tab/>
        <w:t>Манометр жидкостной демонстрационный;</w:t>
      </w:r>
    </w:p>
    <w:p w14:paraId="620B3A5E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24.</w:t>
      </w:r>
      <w:r w:rsidRPr="005E4B5A">
        <w:rPr>
          <w:rFonts w:ascii="Times New Roman" w:hAnsi="Times New Roman" w:cs="Times New Roman"/>
          <w:sz w:val="24"/>
          <w:szCs w:val="24"/>
        </w:rPr>
        <w:tab/>
        <w:t>Метр демонстрационный;</w:t>
      </w:r>
    </w:p>
    <w:p w14:paraId="63CB0030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25.</w:t>
      </w:r>
      <w:r w:rsidRPr="005E4B5A">
        <w:rPr>
          <w:rFonts w:ascii="Times New Roman" w:hAnsi="Times New Roman" w:cs="Times New Roman"/>
          <w:sz w:val="24"/>
          <w:szCs w:val="24"/>
        </w:rPr>
        <w:tab/>
        <w:t>Микроскоп демонстрационный;</w:t>
      </w:r>
    </w:p>
    <w:p w14:paraId="7DD31BAF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26.</w:t>
      </w:r>
      <w:r w:rsidRPr="005E4B5A">
        <w:rPr>
          <w:rFonts w:ascii="Times New Roman" w:hAnsi="Times New Roman" w:cs="Times New Roman"/>
          <w:sz w:val="24"/>
          <w:szCs w:val="24"/>
        </w:rPr>
        <w:tab/>
        <w:t>Насос вакуумный Комовского;</w:t>
      </w:r>
    </w:p>
    <w:p w14:paraId="26D9F825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27.</w:t>
      </w:r>
      <w:r w:rsidRPr="005E4B5A">
        <w:rPr>
          <w:rFonts w:ascii="Times New Roman" w:hAnsi="Times New Roman" w:cs="Times New Roman"/>
          <w:sz w:val="24"/>
          <w:szCs w:val="24"/>
        </w:rPr>
        <w:tab/>
        <w:t>Столик подъемный;</w:t>
      </w:r>
    </w:p>
    <w:p w14:paraId="131168C1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28.</w:t>
      </w:r>
      <w:r w:rsidRPr="005E4B5A">
        <w:rPr>
          <w:rFonts w:ascii="Times New Roman" w:hAnsi="Times New Roman" w:cs="Times New Roman"/>
          <w:sz w:val="24"/>
          <w:szCs w:val="24"/>
        </w:rPr>
        <w:tab/>
        <w:t>Штатив демонстрационный физический;</w:t>
      </w:r>
    </w:p>
    <w:p w14:paraId="1DEC6844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29.</w:t>
      </w:r>
      <w:r w:rsidRPr="005E4B5A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1168BC5E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30.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механическим явлениям;</w:t>
      </w:r>
    </w:p>
    <w:p w14:paraId="7A0F1672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31.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динамике вращательного движения;</w:t>
      </w:r>
    </w:p>
    <w:p w14:paraId="2FDD0B60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32.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механическим колебаниям;</w:t>
      </w:r>
    </w:p>
    <w:p w14:paraId="4E0A345F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33.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волновых явлений;</w:t>
      </w:r>
    </w:p>
    <w:p w14:paraId="7887F9D3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34.</w:t>
      </w:r>
      <w:r w:rsidRPr="005E4B5A">
        <w:rPr>
          <w:rFonts w:ascii="Times New Roman" w:hAnsi="Times New Roman" w:cs="Times New Roman"/>
          <w:sz w:val="24"/>
          <w:szCs w:val="24"/>
        </w:rPr>
        <w:tab/>
        <w:t>Ведерко Архимеда;</w:t>
      </w:r>
    </w:p>
    <w:p w14:paraId="13880147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35.</w:t>
      </w:r>
      <w:r w:rsidRPr="005E4B5A">
        <w:rPr>
          <w:rFonts w:ascii="Times New Roman" w:hAnsi="Times New Roman" w:cs="Times New Roman"/>
          <w:sz w:val="24"/>
          <w:szCs w:val="24"/>
        </w:rPr>
        <w:tab/>
        <w:t>Маятник Максвелла;</w:t>
      </w:r>
    </w:p>
    <w:p w14:paraId="63A5AA60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36.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тел равного объема;</w:t>
      </w:r>
    </w:p>
    <w:p w14:paraId="65861DCF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37.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тел равной массы;</w:t>
      </w:r>
    </w:p>
    <w:p w14:paraId="65326E7B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38.</w:t>
      </w:r>
      <w:r w:rsidRPr="005E4B5A">
        <w:rPr>
          <w:rFonts w:ascii="Times New Roman" w:hAnsi="Times New Roman" w:cs="Times New Roman"/>
          <w:sz w:val="24"/>
          <w:szCs w:val="24"/>
        </w:rPr>
        <w:tab/>
        <w:t>Прибор для демонстрации атмосферного давления;</w:t>
      </w:r>
    </w:p>
    <w:p w14:paraId="5AC54E2E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39.</w:t>
      </w:r>
      <w:r w:rsidRPr="005E4B5A">
        <w:rPr>
          <w:rFonts w:ascii="Times New Roman" w:hAnsi="Times New Roman" w:cs="Times New Roman"/>
          <w:sz w:val="24"/>
          <w:szCs w:val="24"/>
        </w:rPr>
        <w:tab/>
        <w:t>Призма, наклоняющаяся с отвесом;</w:t>
      </w:r>
    </w:p>
    <w:p w14:paraId="5E553152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40.</w:t>
      </w:r>
      <w:r w:rsidRPr="005E4B5A">
        <w:rPr>
          <w:rFonts w:ascii="Times New Roman" w:hAnsi="Times New Roman" w:cs="Times New Roman"/>
          <w:sz w:val="24"/>
          <w:szCs w:val="24"/>
        </w:rPr>
        <w:tab/>
        <w:t>Рычаг демонстрационный;</w:t>
      </w:r>
    </w:p>
    <w:p w14:paraId="0552053D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41.</w:t>
      </w:r>
      <w:r w:rsidRPr="005E4B5A">
        <w:rPr>
          <w:rFonts w:ascii="Times New Roman" w:hAnsi="Times New Roman" w:cs="Times New Roman"/>
          <w:sz w:val="24"/>
          <w:szCs w:val="24"/>
        </w:rPr>
        <w:tab/>
        <w:t>Сосуды сообщающиеся;</w:t>
      </w:r>
    </w:p>
    <w:p w14:paraId="369F9E99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42.</w:t>
      </w:r>
      <w:r w:rsidRPr="005E4B5A">
        <w:rPr>
          <w:rFonts w:ascii="Times New Roman" w:hAnsi="Times New Roman" w:cs="Times New Roman"/>
          <w:sz w:val="24"/>
          <w:szCs w:val="24"/>
        </w:rPr>
        <w:tab/>
        <w:t>Стакан отливной демонстрационный;</w:t>
      </w:r>
    </w:p>
    <w:p w14:paraId="24941838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43.</w:t>
      </w:r>
      <w:r w:rsidRPr="005E4B5A">
        <w:rPr>
          <w:rFonts w:ascii="Times New Roman" w:hAnsi="Times New Roman" w:cs="Times New Roman"/>
          <w:sz w:val="24"/>
          <w:szCs w:val="24"/>
        </w:rPr>
        <w:tab/>
        <w:t>Трубка Ньютона;</w:t>
      </w:r>
    </w:p>
    <w:p w14:paraId="6071DE81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44.</w:t>
      </w:r>
      <w:r w:rsidRPr="005E4B5A">
        <w:rPr>
          <w:rFonts w:ascii="Times New Roman" w:hAnsi="Times New Roman" w:cs="Times New Roman"/>
          <w:sz w:val="24"/>
          <w:szCs w:val="24"/>
        </w:rPr>
        <w:tab/>
        <w:t>Шар Паскаля;</w:t>
      </w:r>
    </w:p>
    <w:p w14:paraId="0B71E39E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45.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молекулярной физике  и тепловым явлениям;</w:t>
      </w:r>
    </w:p>
    <w:p w14:paraId="2B35D554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46.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газовым законам;</w:t>
      </w:r>
    </w:p>
    <w:p w14:paraId="4B45C272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капилляров;</w:t>
      </w:r>
    </w:p>
    <w:p w14:paraId="4E415B77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48.</w:t>
      </w:r>
      <w:r w:rsidRPr="005E4B5A">
        <w:rPr>
          <w:rFonts w:ascii="Times New Roman" w:hAnsi="Times New Roman" w:cs="Times New Roman"/>
          <w:sz w:val="24"/>
          <w:szCs w:val="24"/>
        </w:rPr>
        <w:tab/>
        <w:t>Трубка для демонстрации конвекции в жидкости;</w:t>
      </w:r>
    </w:p>
    <w:p w14:paraId="3C5ECC15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49.</w:t>
      </w:r>
      <w:r w:rsidRPr="005E4B5A">
        <w:rPr>
          <w:rFonts w:ascii="Times New Roman" w:hAnsi="Times New Roman" w:cs="Times New Roman"/>
          <w:sz w:val="24"/>
          <w:szCs w:val="24"/>
        </w:rPr>
        <w:tab/>
        <w:t>Цилиндры свинцовые с остругом;</w:t>
      </w:r>
    </w:p>
    <w:p w14:paraId="1BC81208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50.</w:t>
      </w:r>
      <w:r w:rsidRPr="005E4B5A">
        <w:rPr>
          <w:rFonts w:ascii="Times New Roman" w:hAnsi="Times New Roman" w:cs="Times New Roman"/>
          <w:sz w:val="24"/>
          <w:szCs w:val="24"/>
        </w:rPr>
        <w:tab/>
        <w:t>Шар с кольцом;</w:t>
      </w:r>
    </w:p>
    <w:p w14:paraId="65686C8F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51.</w:t>
      </w:r>
      <w:r w:rsidRPr="005E4B5A">
        <w:rPr>
          <w:rFonts w:ascii="Times New Roman" w:hAnsi="Times New Roman" w:cs="Times New Roman"/>
          <w:sz w:val="24"/>
          <w:szCs w:val="24"/>
        </w:rPr>
        <w:tab/>
        <w:t>Высоковольтный источник;</w:t>
      </w:r>
    </w:p>
    <w:p w14:paraId="721997DE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52.</w:t>
      </w:r>
      <w:r w:rsidRPr="005E4B5A">
        <w:rPr>
          <w:rFonts w:ascii="Times New Roman" w:hAnsi="Times New Roman" w:cs="Times New Roman"/>
          <w:sz w:val="24"/>
          <w:szCs w:val="24"/>
        </w:rPr>
        <w:tab/>
        <w:t>Генератор Ван-де-Граафа;</w:t>
      </w:r>
    </w:p>
    <w:p w14:paraId="5AE40B65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53.</w:t>
      </w:r>
      <w:r w:rsidRPr="005E4B5A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79960352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54.</w:t>
      </w:r>
      <w:r w:rsidRPr="005E4B5A">
        <w:rPr>
          <w:rFonts w:ascii="Times New Roman" w:hAnsi="Times New Roman" w:cs="Times New Roman"/>
          <w:sz w:val="24"/>
          <w:szCs w:val="24"/>
        </w:rPr>
        <w:tab/>
        <w:t>Камертоны на резонансных ящиках;</w:t>
      </w:r>
    </w:p>
    <w:p w14:paraId="0B0A54A2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55.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приборов ип ринадлежностей для демонстрации свойств электромагнитных волн;</w:t>
      </w:r>
    </w:p>
    <w:p w14:paraId="265D7770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56.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приборов для изучения принципов радиоприема и радиопередачи;</w:t>
      </w:r>
    </w:p>
    <w:p w14:paraId="6ABBBA15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57.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проводов;</w:t>
      </w:r>
    </w:p>
    <w:p w14:paraId="3EDEB2E3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58.</w:t>
      </w:r>
      <w:r w:rsidRPr="005E4B5A">
        <w:rPr>
          <w:rFonts w:ascii="Times New Roman" w:hAnsi="Times New Roman" w:cs="Times New Roman"/>
          <w:sz w:val="24"/>
          <w:szCs w:val="24"/>
        </w:rPr>
        <w:tab/>
        <w:t>Магнит дугообразный;</w:t>
      </w:r>
    </w:p>
    <w:p w14:paraId="00818097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59.</w:t>
      </w:r>
      <w:r w:rsidRPr="005E4B5A">
        <w:rPr>
          <w:rFonts w:ascii="Times New Roman" w:hAnsi="Times New Roman" w:cs="Times New Roman"/>
          <w:sz w:val="24"/>
          <w:szCs w:val="24"/>
        </w:rPr>
        <w:tab/>
        <w:t>Магнит полосовой демонстрационный;</w:t>
      </w:r>
    </w:p>
    <w:p w14:paraId="032ED755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60.</w:t>
      </w:r>
      <w:r w:rsidRPr="005E4B5A">
        <w:rPr>
          <w:rFonts w:ascii="Times New Roman" w:hAnsi="Times New Roman" w:cs="Times New Roman"/>
          <w:sz w:val="24"/>
          <w:szCs w:val="24"/>
        </w:rPr>
        <w:tab/>
        <w:t>Машина электрофорная;</w:t>
      </w:r>
    </w:p>
    <w:p w14:paraId="37078D61" w14:textId="77777777" w:rsidR="0015734F" w:rsidRPr="005E4B5A" w:rsidRDefault="0015734F" w:rsidP="0015734F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61.</w:t>
      </w:r>
      <w:r w:rsidRPr="005E4B5A">
        <w:rPr>
          <w:rFonts w:ascii="Times New Roman" w:hAnsi="Times New Roman" w:cs="Times New Roman"/>
          <w:sz w:val="24"/>
          <w:szCs w:val="24"/>
        </w:rPr>
        <w:tab/>
        <w:t>Маятник электростатический;</w:t>
      </w:r>
    </w:p>
    <w:p w14:paraId="37C79BBD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62.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по изучению магнитного поля Земли;</w:t>
      </w:r>
    </w:p>
    <w:p w14:paraId="7FAE768D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63.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магнитному полю кольцевых токов;</w:t>
      </w:r>
    </w:p>
    <w:p w14:paraId="6306F7B5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64.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полупроводникам;</w:t>
      </w:r>
    </w:p>
    <w:p w14:paraId="1D59B798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65.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постоянному току;</w:t>
      </w:r>
    </w:p>
    <w:p w14:paraId="15E4F7B8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66.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электрическому току в вакууме;</w:t>
      </w:r>
    </w:p>
    <w:p w14:paraId="0C001BD9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67.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электродинамике;</w:t>
      </w:r>
    </w:p>
    <w:p w14:paraId="7B390AAD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68.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для демонстрации магнитныхполей;</w:t>
      </w:r>
    </w:p>
    <w:p w14:paraId="565B8D8D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69.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для демонстрации электрических полей;</w:t>
      </w:r>
    </w:p>
    <w:p w14:paraId="11523A0F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70.</w:t>
      </w:r>
      <w:r w:rsidRPr="005E4B5A">
        <w:rPr>
          <w:rFonts w:ascii="Times New Roman" w:hAnsi="Times New Roman" w:cs="Times New Roman"/>
          <w:sz w:val="24"/>
          <w:szCs w:val="24"/>
        </w:rPr>
        <w:tab/>
        <w:t>Трансформатор учебный;</w:t>
      </w:r>
    </w:p>
    <w:p w14:paraId="1A8A1124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71.</w:t>
      </w:r>
      <w:r w:rsidRPr="005E4B5A">
        <w:rPr>
          <w:rFonts w:ascii="Times New Roman" w:hAnsi="Times New Roman" w:cs="Times New Roman"/>
          <w:sz w:val="24"/>
          <w:szCs w:val="24"/>
        </w:rPr>
        <w:tab/>
        <w:t>Палочка стеклянная;</w:t>
      </w:r>
    </w:p>
    <w:p w14:paraId="3DC054B1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72.</w:t>
      </w:r>
      <w:r w:rsidRPr="005E4B5A">
        <w:rPr>
          <w:rFonts w:ascii="Times New Roman" w:hAnsi="Times New Roman" w:cs="Times New Roman"/>
          <w:sz w:val="24"/>
          <w:szCs w:val="24"/>
        </w:rPr>
        <w:tab/>
        <w:t>Палочка эбонитовая;</w:t>
      </w:r>
    </w:p>
    <w:p w14:paraId="167DD023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73.</w:t>
      </w:r>
      <w:r w:rsidRPr="005E4B5A">
        <w:rPr>
          <w:rFonts w:ascii="Times New Roman" w:hAnsi="Times New Roman" w:cs="Times New Roman"/>
          <w:sz w:val="24"/>
          <w:szCs w:val="24"/>
        </w:rPr>
        <w:tab/>
        <w:t>ПриборЛенца;</w:t>
      </w:r>
    </w:p>
    <w:p w14:paraId="73A68D47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74.</w:t>
      </w:r>
      <w:r w:rsidRPr="005E4B5A">
        <w:rPr>
          <w:rFonts w:ascii="Times New Roman" w:hAnsi="Times New Roman" w:cs="Times New Roman"/>
          <w:sz w:val="24"/>
          <w:szCs w:val="24"/>
        </w:rPr>
        <w:tab/>
        <w:t>Стрелки магнитные на штативах;</w:t>
      </w:r>
    </w:p>
    <w:p w14:paraId="5786D055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75.</w:t>
      </w:r>
      <w:r w:rsidRPr="005E4B5A">
        <w:rPr>
          <w:rFonts w:ascii="Times New Roman" w:hAnsi="Times New Roman" w:cs="Times New Roman"/>
          <w:sz w:val="24"/>
          <w:szCs w:val="24"/>
        </w:rPr>
        <w:tab/>
        <w:t>Султан электростатический;</w:t>
      </w:r>
    </w:p>
    <w:p w14:paraId="69F32A50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76.</w:t>
      </w:r>
      <w:r w:rsidRPr="005E4B5A">
        <w:rPr>
          <w:rFonts w:ascii="Times New Roman" w:hAnsi="Times New Roman" w:cs="Times New Roman"/>
          <w:sz w:val="24"/>
          <w:szCs w:val="24"/>
        </w:rPr>
        <w:tab/>
        <w:t>Штативы изолирующие;</w:t>
      </w:r>
    </w:p>
    <w:p w14:paraId="30AB2C4F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77.</w:t>
      </w:r>
      <w:r w:rsidRPr="005E4B5A">
        <w:rPr>
          <w:rFonts w:ascii="Times New Roman" w:hAnsi="Times New Roman" w:cs="Times New Roman"/>
          <w:sz w:val="24"/>
          <w:szCs w:val="24"/>
        </w:rPr>
        <w:tab/>
        <w:t>Электромагнит разборный;</w:t>
      </w:r>
    </w:p>
    <w:p w14:paraId="31CFA618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78.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геометрической оптике;</w:t>
      </w:r>
    </w:p>
    <w:p w14:paraId="0623C6EE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79.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волновой оптике;</w:t>
      </w:r>
    </w:p>
    <w:p w14:paraId="259354A1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80.</w:t>
      </w:r>
      <w:r w:rsidRPr="005E4B5A">
        <w:rPr>
          <w:rFonts w:ascii="Times New Roman" w:hAnsi="Times New Roman" w:cs="Times New Roman"/>
          <w:sz w:val="24"/>
          <w:szCs w:val="24"/>
        </w:rPr>
        <w:tab/>
        <w:t>Спектроскоп двухтрубный;</w:t>
      </w:r>
    </w:p>
    <w:p w14:paraId="202278DC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81.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спектральных трубок с источником питания;</w:t>
      </w:r>
    </w:p>
    <w:p w14:paraId="658357A0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82.</w:t>
      </w:r>
      <w:r w:rsidRPr="005E4B5A">
        <w:rPr>
          <w:rFonts w:ascii="Times New Roman" w:hAnsi="Times New Roman" w:cs="Times New Roman"/>
          <w:sz w:val="24"/>
          <w:szCs w:val="24"/>
        </w:rPr>
        <w:tab/>
        <w:t>Установка для изучения фотоэффекта;</w:t>
      </w:r>
    </w:p>
    <w:p w14:paraId="7AC58ECE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83.</w:t>
      </w:r>
      <w:r w:rsidRPr="005E4B5A">
        <w:rPr>
          <w:rFonts w:ascii="Times New Roman" w:hAnsi="Times New Roman" w:cs="Times New Roman"/>
          <w:sz w:val="24"/>
          <w:szCs w:val="24"/>
        </w:rPr>
        <w:tab/>
        <w:t>Набор демонстрационный по постоянной Планка;</w:t>
      </w:r>
    </w:p>
    <w:p w14:paraId="08047471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84.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наглядных пособий для постоянного использования;</w:t>
      </w:r>
    </w:p>
    <w:p w14:paraId="2DF3D36A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85.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портретов для оформления кабинета;</w:t>
      </w:r>
    </w:p>
    <w:p w14:paraId="7E026478" w14:textId="77777777" w:rsidR="0015734F" w:rsidRPr="005E4B5A" w:rsidRDefault="0015734F" w:rsidP="0015734F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86.</w:t>
      </w:r>
      <w:r w:rsidRPr="005E4B5A">
        <w:rPr>
          <w:rFonts w:ascii="Times New Roman" w:hAnsi="Times New Roman" w:cs="Times New Roman"/>
          <w:sz w:val="24"/>
          <w:szCs w:val="24"/>
        </w:rPr>
        <w:tab/>
        <w:t>Комплект демонстрационных учебных таблиц.</w:t>
      </w:r>
    </w:p>
    <w:p w14:paraId="3CD53D11" w14:textId="77777777" w:rsidR="0015734F" w:rsidRPr="005E4B5A" w:rsidRDefault="0015734F" w:rsidP="00157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947730" w14:textId="77777777" w:rsidR="0015734F" w:rsidRPr="005E4B5A" w:rsidRDefault="0015734F" w:rsidP="0015734F">
      <w:pPr>
        <w:ind w:right="2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9AD4740" w14:textId="77777777" w:rsidR="0015734F" w:rsidRPr="005E4B5A" w:rsidRDefault="0015734F" w:rsidP="0015734F">
      <w:pPr>
        <w:rPr>
          <w:rFonts w:ascii="Times New Roman" w:hAnsi="Times New Roman" w:cs="Times New Roman"/>
          <w:sz w:val="24"/>
          <w:szCs w:val="24"/>
        </w:rPr>
      </w:pPr>
    </w:p>
    <w:p w14:paraId="379341C9" w14:textId="77777777" w:rsidR="0015734F" w:rsidRPr="005E4B5A" w:rsidRDefault="0015734F" w:rsidP="0015734F">
      <w:pPr>
        <w:spacing w:line="259" w:lineRule="auto"/>
        <w:ind w:right="28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4B5A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274F8633" w14:textId="77777777" w:rsidR="0015734F" w:rsidRPr="005E4B5A" w:rsidRDefault="0015734F" w:rsidP="001573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30DC25A0" w14:textId="77777777" w:rsidR="0015734F" w:rsidRPr="005E4B5A" w:rsidRDefault="0015734F" w:rsidP="0015734F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9C2F77" w14:textId="77777777" w:rsidR="0015734F" w:rsidRPr="005E4B5A" w:rsidRDefault="0015734F" w:rsidP="0015734F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D58E84" w14:textId="77777777" w:rsidR="0015734F" w:rsidRPr="005E4B5A" w:rsidRDefault="0015734F" w:rsidP="0015734F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C95731" w14:textId="77777777" w:rsidR="0015734F" w:rsidRPr="005E4B5A" w:rsidRDefault="0015734F" w:rsidP="0015734F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4B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Перечень учебных изданий, Интернет-ресурсов, дополнительной литературы</w:t>
      </w:r>
    </w:p>
    <w:p w14:paraId="5022A261" w14:textId="77777777" w:rsidR="0015734F" w:rsidRPr="005E4B5A" w:rsidRDefault="0015734F" w:rsidP="0015734F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4B5A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источники: </w:t>
      </w:r>
    </w:p>
    <w:p w14:paraId="5BBC4A30" w14:textId="77777777" w:rsidR="0015734F" w:rsidRPr="005E4B5A" w:rsidRDefault="0015734F" w:rsidP="0015734F">
      <w:pPr>
        <w:pStyle w:val="af5"/>
        <w:numPr>
          <w:ilvl w:val="0"/>
          <w:numId w:val="6"/>
        </w:numPr>
        <w:tabs>
          <w:tab w:val="left" w:pos="730"/>
        </w:tabs>
        <w:spacing w:line="259" w:lineRule="auto"/>
        <w:ind w:left="0" w:right="285" w:firstLine="567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Мякишев, Г. Я. Физика. 10 класс. Базовый и углублённый уровни /Г. Я. Мякишев, Б. Б. Буховцев, Н. Н. Сотский; Под ред. Парфентьевой Н.А., - 10-е изд., переработанное и дополненное - М.:Просвещение, 2023. - 432 с. - ISBN 978-5-09-103619-0. - Текст : электронный. - URL: https://znanium.com/catalog/product/2089896– Режим доступа: по подписке</w:t>
      </w:r>
    </w:p>
    <w:p w14:paraId="6177034E" w14:textId="77777777" w:rsidR="0015734F" w:rsidRPr="005E4B5A" w:rsidRDefault="0015734F" w:rsidP="0015734F">
      <w:pPr>
        <w:pStyle w:val="af5"/>
        <w:numPr>
          <w:ilvl w:val="0"/>
          <w:numId w:val="6"/>
        </w:numPr>
        <w:tabs>
          <w:tab w:val="left" w:pos="730"/>
        </w:tabs>
        <w:spacing w:line="259" w:lineRule="auto"/>
        <w:ind w:left="0" w:right="285" w:firstLine="567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Мякишев, Г. Я. Физика. 10 класс. Базовый и углублённый уровни /Г. Я. Мякишев, Б. Б. Буховцев, Н. Н. Сотский; Под ред. Парфентьевой Н.А., - 10-е изд., переработанное и дополненное - М.:Просвещение, 2023. - 432 с. - ISBN 978-5-09-103619-0. - Текст : электронный. - URL: https://znanium.com/catalog/product/2089896– Режим доступа: по подписке</w:t>
      </w:r>
    </w:p>
    <w:p w14:paraId="2DC6A872" w14:textId="77777777" w:rsidR="0015734F" w:rsidRPr="005E4B5A" w:rsidRDefault="0015734F" w:rsidP="0015734F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38E07A" w14:textId="77777777" w:rsidR="0015734F" w:rsidRPr="005E4B5A" w:rsidRDefault="0015734F" w:rsidP="0015734F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4B5A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Дополнительные источники:</w:t>
      </w:r>
    </w:p>
    <w:p w14:paraId="56087199" w14:textId="77777777" w:rsidR="0015734F" w:rsidRPr="005E4B5A" w:rsidRDefault="0015734F" w:rsidP="0015734F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CFAED26" w14:textId="77777777" w:rsidR="0015734F" w:rsidRPr="005E4B5A" w:rsidRDefault="0015734F" w:rsidP="0015734F">
      <w:pPr>
        <w:numPr>
          <w:ilvl w:val="0"/>
          <w:numId w:val="14"/>
        </w:numPr>
        <w:spacing w:line="259" w:lineRule="auto"/>
        <w:ind w:right="2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4B5A">
        <w:rPr>
          <w:rFonts w:ascii="Times New Roman" w:eastAsia="Times New Roman" w:hAnsi="Times New Roman" w:cs="Times New Roman"/>
          <w:bCs/>
          <w:sz w:val="24"/>
          <w:szCs w:val="24"/>
        </w:rPr>
        <w:t>Дмитриева В.Ф. Физика для профессий и специальностей технического профиля (8-е изд., стер.) учебник, 6-е изд. Издательство: </w:t>
      </w:r>
      <w:r w:rsidRPr="005E4B5A">
        <w:rPr>
          <w:rStyle w:val="afb"/>
          <w:rFonts w:ascii="Times New Roman" w:eastAsia="Times New Roman" w:hAnsi="Times New Roman" w:cs="Times New Roman"/>
          <w:bCs/>
          <w:sz w:val="24"/>
          <w:szCs w:val="24"/>
        </w:rPr>
        <w:t>Академия</w:t>
      </w:r>
      <w:r w:rsidRPr="005E4B5A">
        <w:rPr>
          <w:rFonts w:ascii="Times New Roman" w:eastAsia="Times New Roman" w:hAnsi="Times New Roman" w:cs="Times New Roman"/>
          <w:bCs/>
          <w:sz w:val="24"/>
          <w:szCs w:val="24"/>
        </w:rPr>
        <w:t>,2019 г.</w:t>
      </w:r>
    </w:p>
    <w:p w14:paraId="61689A3A" w14:textId="77777777" w:rsidR="0015734F" w:rsidRPr="005E4B5A" w:rsidRDefault="0015734F" w:rsidP="0015734F">
      <w:pPr>
        <w:numPr>
          <w:ilvl w:val="0"/>
          <w:numId w:val="14"/>
        </w:numPr>
        <w:spacing w:line="259" w:lineRule="auto"/>
        <w:ind w:right="2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4B5A">
        <w:rPr>
          <w:rFonts w:ascii="Times New Roman" w:eastAsia="Times New Roman" w:hAnsi="Times New Roman" w:cs="Times New Roman"/>
          <w:bCs/>
          <w:sz w:val="24"/>
          <w:szCs w:val="24"/>
        </w:rPr>
        <w:t>Трофимова Т.И.  Курс физики, учебник, 24-е изд. Издательство: Академия, 2020 г.</w:t>
      </w:r>
    </w:p>
    <w:p w14:paraId="04F19198" w14:textId="77777777" w:rsidR="0015734F" w:rsidRPr="005E4B5A" w:rsidRDefault="0015734F" w:rsidP="0015734F">
      <w:pPr>
        <w:numPr>
          <w:ilvl w:val="0"/>
          <w:numId w:val="14"/>
        </w:numPr>
        <w:spacing w:line="259" w:lineRule="auto"/>
        <w:ind w:right="2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4B5A">
        <w:rPr>
          <w:rFonts w:ascii="Times New Roman" w:eastAsia="Times New Roman" w:hAnsi="Times New Roman" w:cs="Times New Roman"/>
          <w:bCs/>
          <w:sz w:val="24"/>
          <w:szCs w:val="24"/>
        </w:rPr>
        <w:t>Трофимова Т.И. Курс физики. Задачи и решения, 7-е изд. Издательство: Академия, 2020 г.</w:t>
      </w:r>
    </w:p>
    <w:p w14:paraId="426B249F" w14:textId="77777777" w:rsidR="0015734F" w:rsidRPr="005E4B5A" w:rsidRDefault="0015734F" w:rsidP="0015734F">
      <w:pPr>
        <w:pStyle w:val="af"/>
        <w:ind w:firstLine="1"/>
        <w:rPr>
          <w:rFonts w:ascii="Times New Roman" w:hAnsi="Times New Roman"/>
          <w:sz w:val="24"/>
          <w:szCs w:val="24"/>
        </w:rPr>
      </w:pPr>
      <w:r w:rsidRPr="005E4B5A">
        <w:rPr>
          <w:rFonts w:ascii="Times New Roman" w:hAnsi="Times New Roman"/>
          <w:b/>
          <w:bCs/>
          <w:sz w:val="24"/>
          <w:szCs w:val="24"/>
        </w:rPr>
        <w:t>Интернет-ресурсов</w:t>
      </w:r>
      <w:r w:rsidRPr="005E4B5A">
        <w:rPr>
          <w:rFonts w:ascii="Times New Roman" w:hAnsi="Times New Roman"/>
          <w:sz w:val="24"/>
          <w:szCs w:val="24"/>
        </w:rPr>
        <w:t>:</w:t>
      </w:r>
    </w:p>
    <w:p w14:paraId="2368CEA4" w14:textId="77777777" w:rsidR="0015734F" w:rsidRPr="005E4B5A" w:rsidRDefault="0015734F" w:rsidP="0015734F">
      <w:pPr>
        <w:pStyle w:val="af5"/>
        <w:numPr>
          <w:ilvl w:val="0"/>
          <w:numId w:val="7"/>
        </w:numPr>
        <w:tabs>
          <w:tab w:val="left" w:pos="730"/>
        </w:tabs>
        <w:spacing w:line="259" w:lineRule="auto"/>
        <w:ind w:left="0" w:right="282" w:firstLine="1"/>
        <w:jc w:val="left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 xml:space="preserve">Единая коллекция цифровых образовательных ресурсов.–Режим доступа: </w:t>
      </w:r>
      <w:hyperlink r:id="rId12">
        <w:r w:rsidRPr="005E4B5A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</w:p>
    <w:p w14:paraId="06CC2C1E" w14:textId="77777777" w:rsidR="0015734F" w:rsidRPr="005E4B5A" w:rsidRDefault="00692B95" w:rsidP="0015734F">
      <w:pPr>
        <w:pStyle w:val="af5"/>
        <w:numPr>
          <w:ilvl w:val="0"/>
          <w:numId w:val="7"/>
        </w:numPr>
        <w:tabs>
          <w:tab w:val="left" w:pos="729"/>
        </w:tabs>
        <w:spacing w:line="259" w:lineRule="auto"/>
        <w:ind w:left="0" w:right="283" w:firstLine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FB3D61C">
          <v:rect id="Прямоугольник 1" o:spid="_x0000_s1027" style="position:absolute;left:0;text-align:left;margin-left:250.3pt;margin-top:33.35pt;width:3.1pt;height:.95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" fillcolor="black" stroked="f">
            <w10:wrap anchorx="page"/>
          </v:rect>
        </w:pict>
      </w:r>
      <w:r w:rsidR="0015734F" w:rsidRPr="005E4B5A">
        <w:rPr>
          <w:rFonts w:ascii="Times New Roman" w:hAnsi="Times New Roman" w:cs="Times New Roman"/>
          <w:sz w:val="24"/>
          <w:szCs w:val="24"/>
        </w:rPr>
        <w:t>Открытая физика.–Режимдоступа:</w:t>
      </w:r>
      <w:hyperlink r:id="rId13">
        <w:r w:rsidR="0015734F" w:rsidRPr="005E4B5A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="0015734F" w:rsidRPr="005E4B5A">
        <w:rPr>
          <w:rFonts w:ascii="Times New Roman" w:hAnsi="Times New Roman" w:cs="Times New Roman"/>
          <w:sz w:val="24"/>
          <w:szCs w:val="24"/>
        </w:rPr>
        <w:t xml:space="preserve">op25part2/design/index.htm </w:t>
      </w:r>
    </w:p>
    <w:p w14:paraId="61C539C3" w14:textId="77777777" w:rsidR="0015734F" w:rsidRPr="005E4B5A" w:rsidRDefault="0015734F" w:rsidP="0015734F">
      <w:pPr>
        <w:pStyle w:val="af5"/>
        <w:numPr>
          <w:ilvl w:val="0"/>
          <w:numId w:val="7"/>
        </w:numPr>
        <w:tabs>
          <w:tab w:val="left" w:pos="729"/>
        </w:tabs>
        <w:spacing w:line="256" w:lineRule="auto"/>
        <w:ind w:left="0" w:right="1335" w:firstLine="1"/>
        <w:jc w:val="left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 xml:space="preserve">Платформа ЯКласс – Режим доступа: </w:t>
      </w:r>
      <w:hyperlink r:id="rId14">
        <w:r w:rsidRPr="005E4B5A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5E4B5A">
        <w:rPr>
          <w:rFonts w:ascii="Times New Roman" w:hAnsi="Times New Roman" w:cs="Times New Roman"/>
          <w:sz w:val="24"/>
          <w:szCs w:val="24"/>
        </w:rPr>
        <w:t>yaklass.ru /</w:t>
      </w:r>
    </w:p>
    <w:p w14:paraId="6645D6E3" w14:textId="77777777" w:rsidR="0015734F" w:rsidRPr="005E4B5A" w:rsidRDefault="0015734F" w:rsidP="0015734F">
      <w:pPr>
        <w:pStyle w:val="af5"/>
        <w:numPr>
          <w:ilvl w:val="0"/>
          <w:numId w:val="7"/>
        </w:numPr>
        <w:tabs>
          <w:tab w:val="left" w:pos="729"/>
        </w:tabs>
        <w:spacing w:before="3" w:line="259" w:lineRule="auto"/>
        <w:ind w:left="0" w:right="388" w:firstLine="1"/>
        <w:jc w:val="left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5">
        <w:r w:rsidRPr="005E4B5A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</w:p>
    <w:p w14:paraId="2051B5A2" w14:textId="77777777" w:rsidR="0015734F" w:rsidRPr="005E4B5A" w:rsidRDefault="0015734F" w:rsidP="0015734F">
      <w:pPr>
        <w:pStyle w:val="af5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spacing w:line="259" w:lineRule="auto"/>
        <w:ind w:left="0" w:right="283" w:firstLine="1"/>
        <w:jc w:val="left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>Физика.ru.</w:t>
      </w:r>
      <w:r w:rsidRPr="005E4B5A">
        <w:rPr>
          <w:rFonts w:ascii="Times New Roman" w:hAnsi="Times New Roman" w:cs="Times New Roman"/>
          <w:sz w:val="24"/>
          <w:szCs w:val="24"/>
        </w:rPr>
        <w:tab/>
        <w:t>–</w:t>
      </w:r>
      <w:r w:rsidRPr="005E4B5A">
        <w:rPr>
          <w:rFonts w:ascii="Times New Roman" w:hAnsi="Times New Roman" w:cs="Times New Roman"/>
          <w:sz w:val="24"/>
          <w:szCs w:val="24"/>
        </w:rPr>
        <w:tab/>
        <w:t>Режим</w:t>
      </w:r>
      <w:r w:rsidRPr="005E4B5A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5E4B5A">
        <w:rPr>
          <w:rFonts w:ascii="Times New Roman" w:hAnsi="Times New Roman" w:cs="Times New Roman"/>
          <w:sz w:val="24"/>
          <w:szCs w:val="24"/>
        </w:rPr>
        <w:tab/>
      </w:r>
      <w:hyperlink r:id="rId16">
        <w:r w:rsidRPr="005E4B5A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5E4B5A">
        <w:rPr>
          <w:rFonts w:ascii="Times New Roman" w:hAnsi="Times New Roman" w:cs="Times New Roman"/>
          <w:sz w:val="24"/>
          <w:szCs w:val="24"/>
        </w:rPr>
        <w:tab/>
      </w:r>
    </w:p>
    <w:p w14:paraId="79B1C24B" w14:textId="77777777" w:rsidR="0015734F" w:rsidRPr="005E4B5A" w:rsidRDefault="0015734F" w:rsidP="0015734F">
      <w:pPr>
        <w:pStyle w:val="af5"/>
        <w:numPr>
          <w:ilvl w:val="0"/>
          <w:numId w:val="7"/>
        </w:numPr>
        <w:tabs>
          <w:tab w:val="left" w:pos="729"/>
        </w:tabs>
        <w:spacing w:line="256" w:lineRule="auto"/>
        <w:ind w:left="0" w:right="1595" w:firstLine="1"/>
        <w:jc w:val="left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17">
        <w:r w:rsidRPr="005E4B5A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r w:rsidRPr="005E4B5A">
        <w:rPr>
          <w:rFonts w:ascii="Times New Roman" w:hAnsi="Times New Roman" w:cs="Times New Roman"/>
          <w:sz w:val="24"/>
          <w:szCs w:val="24"/>
        </w:rPr>
        <w:t>/</w:t>
      </w:r>
    </w:p>
    <w:p w14:paraId="3377AB29" w14:textId="77777777" w:rsidR="0015734F" w:rsidRPr="005E4B5A" w:rsidRDefault="0015734F" w:rsidP="0015734F">
      <w:pPr>
        <w:spacing w:line="259" w:lineRule="auto"/>
        <w:ind w:right="287"/>
        <w:rPr>
          <w:rFonts w:ascii="Times New Roman" w:hAnsi="Times New Roman" w:cs="Times New Roman"/>
          <w:b/>
          <w:sz w:val="24"/>
          <w:szCs w:val="24"/>
        </w:rPr>
      </w:pPr>
    </w:p>
    <w:p w14:paraId="10EE1DBD" w14:textId="77777777" w:rsidR="0015734F" w:rsidRPr="005E4B5A" w:rsidRDefault="0015734F" w:rsidP="0015734F">
      <w:pPr>
        <w:spacing w:line="259" w:lineRule="auto"/>
        <w:ind w:right="2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B5A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дисциплины</w:t>
      </w:r>
    </w:p>
    <w:p w14:paraId="19F786F9" w14:textId="77777777" w:rsidR="0015734F" w:rsidRPr="005E4B5A" w:rsidRDefault="0015734F" w:rsidP="0015734F">
      <w:pPr>
        <w:pStyle w:val="af5"/>
        <w:spacing w:line="259" w:lineRule="auto"/>
        <w:ind w:left="0" w:right="-2" w:firstLine="709"/>
        <w:rPr>
          <w:rFonts w:ascii="Times New Roman" w:hAnsi="Times New Roman" w:cs="Times New Roman"/>
          <w:sz w:val="24"/>
          <w:szCs w:val="24"/>
        </w:rPr>
      </w:pPr>
      <w:r w:rsidRPr="005E4B5A">
        <w:rPr>
          <w:rFonts w:ascii="Times New Roman" w:hAnsi="Times New Roman" w:cs="Times New Roman"/>
          <w:b/>
          <w:sz w:val="24"/>
          <w:szCs w:val="24"/>
        </w:rPr>
        <w:t xml:space="preserve">Контроль и оценка </w:t>
      </w:r>
      <w:r w:rsidRPr="005E4B5A">
        <w:rPr>
          <w:rFonts w:ascii="Times New Roman" w:hAnsi="Times New Roman" w:cs="Times New Roman"/>
          <w:sz w:val="24"/>
          <w:szCs w:val="24"/>
        </w:rPr>
        <w:t xml:space="preserve">раскрываются через усвоенные знания и приобретенные обучающимися умения, направленные на формирование общих и профессиональных компетенций.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3347"/>
        <w:gridCol w:w="2860"/>
      </w:tblGrid>
      <w:tr w:rsidR="0060331C" w:rsidRPr="0060331C" w14:paraId="7916633F" w14:textId="77777777" w:rsidTr="0060331C">
        <w:trPr>
          <w:trHeight w:val="20"/>
        </w:trPr>
        <w:tc>
          <w:tcPr>
            <w:tcW w:w="1836" w:type="pct"/>
          </w:tcPr>
          <w:p w14:paraId="095BEF3B" w14:textId="77777777" w:rsidR="0060331C" w:rsidRPr="0060331C" w:rsidRDefault="0060331C" w:rsidP="001002CC">
            <w:pPr>
              <w:pStyle w:val="TableParagraph"/>
              <w:spacing w:line="288" w:lineRule="exact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b/>
                <w:sz w:val="24"/>
                <w:szCs w:val="24"/>
              </w:rPr>
              <w:t>Коди наименование</w:t>
            </w:r>
          </w:p>
          <w:p w14:paraId="26F5560B" w14:textId="77777777" w:rsidR="0060331C" w:rsidRPr="0060331C" w:rsidRDefault="0060331C" w:rsidP="001002CC">
            <w:pPr>
              <w:pStyle w:val="TableParagraph"/>
              <w:spacing w:before="24"/>
              <w:ind w:left="148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331C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формируемыхкомпетенций</w:t>
            </w:r>
            <w:proofErr w:type="spellEnd"/>
          </w:p>
        </w:tc>
        <w:tc>
          <w:tcPr>
            <w:tcW w:w="1706" w:type="pct"/>
          </w:tcPr>
          <w:p w14:paraId="2CF2B2E6" w14:textId="77777777" w:rsidR="0060331C" w:rsidRPr="0060331C" w:rsidRDefault="0060331C" w:rsidP="001002CC">
            <w:pPr>
              <w:pStyle w:val="TableParagraph"/>
              <w:spacing w:line="28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458" w:type="pct"/>
          </w:tcPr>
          <w:p w14:paraId="75C5DF4B" w14:textId="77777777" w:rsidR="0060331C" w:rsidRPr="0060331C" w:rsidRDefault="0060331C" w:rsidP="001002CC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331C">
              <w:rPr>
                <w:rFonts w:ascii="Times New Roman" w:hAnsi="Times New Roman" w:cs="Times New Roman"/>
                <w:b/>
                <w:sz w:val="24"/>
                <w:szCs w:val="24"/>
              </w:rPr>
              <w:t>Типоценочных</w:t>
            </w:r>
            <w:proofErr w:type="spellEnd"/>
          </w:p>
          <w:p w14:paraId="431433DC" w14:textId="77777777" w:rsidR="0060331C" w:rsidRPr="0060331C" w:rsidRDefault="0060331C" w:rsidP="001002CC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60331C" w:rsidRPr="0060331C" w14:paraId="61C67329" w14:textId="77777777" w:rsidTr="0060331C">
        <w:trPr>
          <w:trHeight w:val="20"/>
        </w:trPr>
        <w:tc>
          <w:tcPr>
            <w:tcW w:w="1836" w:type="pct"/>
          </w:tcPr>
          <w:p w14:paraId="7E1FE726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6AEA7067" w14:textId="05F40992" w:rsidR="0060331C" w:rsidRPr="0060331C" w:rsidRDefault="0060331C" w:rsidP="0060331C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</w:tcPr>
          <w:p w14:paraId="3EE71DD3" w14:textId="77777777" w:rsidR="0060331C" w:rsidRPr="0060331C" w:rsidRDefault="0060331C" w:rsidP="001002CC">
            <w:pPr>
              <w:pStyle w:val="TableParagraph"/>
              <w:spacing w:line="28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Раздел1.Темы1.1.,1.2, 1.3</w:t>
            </w:r>
          </w:p>
          <w:p w14:paraId="436FEB9D" w14:textId="77777777" w:rsidR="0060331C" w:rsidRPr="0060331C" w:rsidRDefault="0060331C" w:rsidP="001002C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Раздел2.Темы 2.1.,2.2., 2.3.</w:t>
            </w:r>
          </w:p>
          <w:p w14:paraId="37AEB636" w14:textId="77777777" w:rsidR="0060331C" w:rsidRPr="0060331C" w:rsidRDefault="0060331C" w:rsidP="001002CC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Раздел3.Темы3.1.,3.2.,3.3., 3.4.,3.5.</w:t>
            </w:r>
          </w:p>
          <w:p w14:paraId="4490F6BB" w14:textId="77777777" w:rsidR="0060331C" w:rsidRPr="0060331C" w:rsidRDefault="0060331C" w:rsidP="001002C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Раздел4.Темы4.1.,4.2.</w:t>
            </w:r>
          </w:p>
          <w:p w14:paraId="085637DB" w14:textId="77777777" w:rsidR="0060331C" w:rsidRPr="0060331C" w:rsidRDefault="0060331C" w:rsidP="001002C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Раздел5.Темы 5.1.,5.2., 5.3.</w:t>
            </w:r>
          </w:p>
          <w:p w14:paraId="6EA990D1" w14:textId="77777777" w:rsidR="0060331C" w:rsidRPr="0060331C" w:rsidRDefault="0060331C" w:rsidP="001002C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Раздел6.Темы6.1.,6.2.</w:t>
            </w:r>
          </w:p>
          <w:p w14:paraId="7A258DF8" w14:textId="77777777" w:rsidR="0060331C" w:rsidRPr="0060331C" w:rsidRDefault="0060331C" w:rsidP="001002C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58" w:type="pct"/>
            <w:vMerge w:val="restart"/>
            <w:vAlign w:val="center"/>
          </w:tcPr>
          <w:p w14:paraId="0DC4609A" w14:textId="6820BB59" w:rsidR="0060331C" w:rsidRPr="0060331C" w:rsidRDefault="0060331C" w:rsidP="001002CC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41BAB103" w14:textId="61B2E7A0" w:rsidR="0060331C" w:rsidRPr="0060331C" w:rsidRDefault="0060331C" w:rsidP="0060331C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32259B5B" w14:textId="1441A59E" w:rsidR="0060331C" w:rsidRPr="0060331C" w:rsidRDefault="0060331C" w:rsidP="0060331C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67C5AEAC" w14:textId="57EC8571" w:rsidR="0060331C" w:rsidRPr="0060331C" w:rsidRDefault="0060331C" w:rsidP="0060331C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наблюдение заходом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занятий;</w:t>
            </w:r>
          </w:p>
          <w:p w14:paraId="25CAFAAA" w14:textId="439E859A" w:rsidR="0060331C" w:rsidRPr="0060331C" w:rsidRDefault="0060331C" w:rsidP="0060331C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лабораторныхзанятий</w:t>
            </w:r>
            <w:proofErr w:type="spellEnd"/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FF2119" w14:textId="337842D5" w:rsidR="0060331C" w:rsidRPr="0060331C" w:rsidRDefault="0060331C" w:rsidP="0060331C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заданий </w:t>
            </w:r>
            <w:r w:rsidRPr="0060331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lastRenderedPageBreak/>
              <w:t>(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решениякачественных,расчетных,профессиональноориентированныхзадач);</w:t>
            </w:r>
          </w:p>
          <w:p w14:paraId="34A5B804" w14:textId="2657687A" w:rsidR="0060331C" w:rsidRPr="0060331C" w:rsidRDefault="0060331C" w:rsidP="0060331C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549135B6" w14:textId="77777777" w:rsidR="0060331C" w:rsidRPr="0060331C" w:rsidRDefault="0060331C" w:rsidP="0060331C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308" w:lineRule="exact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60331C" w:rsidRPr="0060331C" w14:paraId="22F4A5DC" w14:textId="77777777" w:rsidTr="0060331C">
        <w:trPr>
          <w:trHeight w:val="20"/>
        </w:trPr>
        <w:tc>
          <w:tcPr>
            <w:tcW w:w="1836" w:type="pct"/>
          </w:tcPr>
          <w:p w14:paraId="7EC8A014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 xml:space="preserve">ОК 4. Осуществлять поиск и использование информации, необходимой для эффективного </w:t>
            </w:r>
            <w:r w:rsidRPr="00603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профессиональных задач, профессионального и личностного развития.</w:t>
            </w:r>
          </w:p>
          <w:p w14:paraId="71B21C9E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14:paraId="153CE941" w14:textId="2B06F82D" w:rsidR="0060331C" w:rsidRPr="0060331C" w:rsidRDefault="0060331C" w:rsidP="0060331C">
            <w:pPr>
              <w:pStyle w:val="TableParagraph"/>
              <w:spacing w:line="259" w:lineRule="auto"/>
              <w:ind w:left="0" w:right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</w:tcPr>
          <w:p w14:paraId="5CCD11AB" w14:textId="77777777" w:rsidR="0060331C" w:rsidRPr="0060331C" w:rsidRDefault="0060331C" w:rsidP="001002CC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Раздел1.Темы1.1.,1.2, 1.3</w:t>
            </w:r>
          </w:p>
          <w:p w14:paraId="422BA9A8" w14:textId="77777777" w:rsidR="0060331C" w:rsidRPr="0060331C" w:rsidRDefault="0060331C" w:rsidP="001002C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Раздел2.Темы 2.1.,2.2., 2.3.</w:t>
            </w:r>
          </w:p>
          <w:p w14:paraId="20187863" w14:textId="77777777" w:rsidR="0060331C" w:rsidRPr="0060331C" w:rsidRDefault="0060331C" w:rsidP="001002C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14:paraId="65CF2616" w14:textId="77777777" w:rsidR="0060331C" w:rsidRPr="0060331C" w:rsidRDefault="0060331C" w:rsidP="001002C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14:paraId="56F4F5B4" w14:textId="77777777" w:rsidR="0060331C" w:rsidRPr="0060331C" w:rsidRDefault="0060331C" w:rsidP="001002C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Раздел4.Темы4.1.,4.2.</w:t>
            </w:r>
          </w:p>
          <w:p w14:paraId="0E82E0D2" w14:textId="77777777" w:rsidR="0060331C" w:rsidRPr="0060331C" w:rsidRDefault="0060331C" w:rsidP="001002C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Раздел5.Темы 5.1.,5.2., 5.3.</w:t>
            </w:r>
          </w:p>
          <w:p w14:paraId="4DF79761" w14:textId="77777777" w:rsidR="0060331C" w:rsidRPr="0060331C" w:rsidRDefault="0060331C" w:rsidP="001002CC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E773BD5" w14:textId="77777777" w:rsidR="0060331C" w:rsidRPr="0060331C" w:rsidRDefault="0060331C" w:rsidP="001002CC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58" w:type="pct"/>
            <w:vMerge/>
          </w:tcPr>
          <w:p w14:paraId="2F3F1AD2" w14:textId="77777777" w:rsidR="0060331C" w:rsidRPr="0060331C" w:rsidRDefault="0060331C" w:rsidP="001002C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31C" w:rsidRPr="0060331C" w14:paraId="5A6D621D" w14:textId="77777777" w:rsidTr="0060331C">
        <w:trPr>
          <w:trHeight w:val="20"/>
        </w:trPr>
        <w:tc>
          <w:tcPr>
            <w:tcW w:w="1836" w:type="pct"/>
          </w:tcPr>
          <w:p w14:paraId="292D7097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14:paraId="377A6F08" w14:textId="77777777" w:rsidR="0060331C" w:rsidRPr="0060331C" w:rsidRDefault="0060331C" w:rsidP="0060331C">
            <w:pPr>
              <w:pStyle w:val="ConsPlusNormal"/>
              <w:spacing w:before="20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</w:tcPr>
          <w:p w14:paraId="4F452227" w14:textId="77777777" w:rsidR="0060331C" w:rsidRPr="0060331C" w:rsidRDefault="0060331C" w:rsidP="0060331C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Раздел1.Темы1.1.,1.2, 1.3</w:t>
            </w:r>
          </w:p>
          <w:p w14:paraId="2A3C0F15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Раздел2.Темы 2.1.,2.2., 2.3.</w:t>
            </w:r>
          </w:p>
          <w:p w14:paraId="5D1B5518" w14:textId="77777777" w:rsidR="0060331C" w:rsidRPr="0060331C" w:rsidRDefault="0060331C" w:rsidP="0060331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14:paraId="7C9C69F5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14:paraId="1799DFF5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Раздел4.Темы4.1.,4.2.</w:t>
            </w:r>
          </w:p>
          <w:p w14:paraId="0531688A" w14:textId="77777777" w:rsidR="0060331C" w:rsidRPr="0060331C" w:rsidRDefault="0060331C" w:rsidP="0060331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Раздел5.Темы 5.1.,5.2., 5.3.</w:t>
            </w:r>
          </w:p>
          <w:p w14:paraId="538421E4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Раздел6.Темы6.1.,6.2.</w:t>
            </w:r>
          </w:p>
          <w:p w14:paraId="6F0253E7" w14:textId="0F1504AB" w:rsidR="0060331C" w:rsidRPr="0060331C" w:rsidRDefault="0060331C" w:rsidP="0060331C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58" w:type="pct"/>
            <w:vMerge/>
          </w:tcPr>
          <w:p w14:paraId="4759C87E" w14:textId="77777777" w:rsidR="0060331C" w:rsidRPr="0060331C" w:rsidRDefault="0060331C" w:rsidP="0060331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31C" w:rsidRPr="0060331C" w14:paraId="5C6200B9" w14:textId="77777777" w:rsidTr="0060331C">
        <w:trPr>
          <w:trHeight w:val="20"/>
        </w:trPr>
        <w:tc>
          <w:tcPr>
            <w:tcW w:w="1836" w:type="pct"/>
          </w:tcPr>
          <w:p w14:paraId="03142F86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6F4ECBF4" w14:textId="77777777" w:rsidR="0060331C" w:rsidRPr="0060331C" w:rsidRDefault="0060331C" w:rsidP="0060331C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</w:tcPr>
          <w:p w14:paraId="3CF34654" w14:textId="77777777" w:rsidR="0060331C" w:rsidRPr="0060331C" w:rsidRDefault="0060331C" w:rsidP="0060331C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Раздел1.Темы1.1.,1.2, 1.3</w:t>
            </w:r>
          </w:p>
          <w:p w14:paraId="5BDDD390" w14:textId="77777777" w:rsidR="0060331C" w:rsidRPr="0060331C" w:rsidRDefault="0060331C" w:rsidP="0060331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Раздел2.Темы 2.1.,2.2.,2.3.</w:t>
            </w:r>
          </w:p>
          <w:p w14:paraId="680A2D5A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14:paraId="697AC111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14:paraId="254D8E2E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58" w:type="pct"/>
            <w:vMerge/>
          </w:tcPr>
          <w:p w14:paraId="2B544EDB" w14:textId="77777777" w:rsidR="0060331C" w:rsidRPr="0060331C" w:rsidRDefault="0060331C" w:rsidP="0060331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31C" w:rsidRPr="0060331C" w14:paraId="78039B73" w14:textId="77777777" w:rsidTr="0060331C">
        <w:trPr>
          <w:trHeight w:val="20"/>
        </w:trPr>
        <w:tc>
          <w:tcPr>
            <w:tcW w:w="1836" w:type="pct"/>
          </w:tcPr>
          <w:p w14:paraId="2F467A81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ОК 10. Соблюдать основы здорового образа жизни, требования охраны труда.</w:t>
            </w:r>
          </w:p>
          <w:p w14:paraId="36C298E4" w14:textId="77777777" w:rsidR="0060331C" w:rsidRPr="0060331C" w:rsidRDefault="0060331C" w:rsidP="0060331C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</w:tcPr>
          <w:p w14:paraId="3DD6868C" w14:textId="77777777" w:rsidR="0060331C" w:rsidRPr="0060331C" w:rsidRDefault="0060331C" w:rsidP="0060331C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Раздел1.Темы1.1.,1.2, 1.3</w:t>
            </w:r>
          </w:p>
          <w:p w14:paraId="69F480F9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Раздел2.Темы 2.1.,2.2., 2.3.</w:t>
            </w:r>
          </w:p>
          <w:p w14:paraId="6404C1AC" w14:textId="77777777" w:rsidR="0060331C" w:rsidRPr="0060331C" w:rsidRDefault="0060331C" w:rsidP="0060331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14:paraId="2586CEEF" w14:textId="77777777" w:rsidR="0060331C" w:rsidRPr="0060331C" w:rsidRDefault="0060331C" w:rsidP="0060331C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14:paraId="3FBD6C6F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Раздел4.Темы4.1.,4.2.</w:t>
            </w:r>
          </w:p>
          <w:p w14:paraId="60F5AE59" w14:textId="77777777" w:rsidR="0060331C" w:rsidRPr="0060331C" w:rsidRDefault="0060331C" w:rsidP="0060331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Раздел6.Темы6.1.,6.2.</w:t>
            </w:r>
          </w:p>
          <w:p w14:paraId="09F56EB5" w14:textId="4C2E65DF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58" w:type="pct"/>
            <w:vMerge/>
          </w:tcPr>
          <w:p w14:paraId="27A4CAC4" w14:textId="77777777" w:rsidR="0060331C" w:rsidRPr="0060331C" w:rsidRDefault="0060331C" w:rsidP="0060331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31C" w:rsidRPr="0060331C" w14:paraId="394CFC03" w14:textId="77777777" w:rsidTr="0060331C">
        <w:trPr>
          <w:trHeight w:val="20"/>
        </w:trPr>
        <w:tc>
          <w:tcPr>
            <w:tcW w:w="1836" w:type="pct"/>
          </w:tcPr>
          <w:p w14:paraId="191D77C1" w14:textId="77777777" w:rsidR="0060331C" w:rsidRPr="0060331C" w:rsidRDefault="0060331C" w:rsidP="0060331C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  <w:p w14:paraId="3D6F95F5" w14:textId="77777777" w:rsidR="0060331C" w:rsidRPr="0060331C" w:rsidRDefault="0060331C" w:rsidP="0060331C">
            <w:pPr>
              <w:pStyle w:val="ConsPlusNormal"/>
              <w:spacing w:before="20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pct"/>
          </w:tcPr>
          <w:p w14:paraId="7CD8ADF1" w14:textId="77777777" w:rsidR="0060331C" w:rsidRPr="0060331C" w:rsidRDefault="0060331C" w:rsidP="0060331C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Раздел1.Темы1.1.,1.2, 1.3</w:t>
            </w:r>
          </w:p>
          <w:p w14:paraId="1F9603DE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Раздел2.Темы 2.1.,2.2., 2.3.</w:t>
            </w:r>
          </w:p>
          <w:p w14:paraId="591F254D" w14:textId="77777777" w:rsidR="0060331C" w:rsidRPr="0060331C" w:rsidRDefault="0060331C" w:rsidP="0060331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Раздел3.Темы3.1.,3.2.,3.3.,</w:t>
            </w:r>
          </w:p>
          <w:p w14:paraId="1AE6EA05" w14:textId="77777777" w:rsidR="0060331C" w:rsidRPr="0060331C" w:rsidRDefault="0060331C" w:rsidP="0060331C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3.4.,3.5.</w:t>
            </w:r>
          </w:p>
          <w:p w14:paraId="27AC7CA3" w14:textId="77777777" w:rsidR="0060331C" w:rsidRPr="0060331C" w:rsidRDefault="0060331C" w:rsidP="0060331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Раздел4.Темы4.1.,4.2.</w:t>
            </w:r>
          </w:p>
          <w:p w14:paraId="1F36433F" w14:textId="77777777" w:rsidR="0060331C" w:rsidRPr="0060331C" w:rsidRDefault="0060331C" w:rsidP="0060331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Раздел5.Темы 5.1.,5.2., 5.3.</w:t>
            </w:r>
          </w:p>
          <w:p w14:paraId="7FBE8D0B" w14:textId="77777777" w:rsidR="0060331C" w:rsidRPr="0060331C" w:rsidRDefault="0060331C" w:rsidP="0060331C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Раздел6.Темы6.1.,6.2.</w:t>
            </w:r>
          </w:p>
          <w:p w14:paraId="4C35D1F0" w14:textId="77777777" w:rsidR="0060331C" w:rsidRPr="0060331C" w:rsidRDefault="0060331C" w:rsidP="0060331C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0331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58" w:type="pct"/>
            <w:vMerge/>
          </w:tcPr>
          <w:p w14:paraId="47C3B03D" w14:textId="77777777" w:rsidR="0060331C" w:rsidRPr="0060331C" w:rsidRDefault="0060331C" w:rsidP="0060331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8DF148" w14:textId="77777777" w:rsidR="0015734F" w:rsidRDefault="0015734F" w:rsidP="0015734F">
      <w:pPr>
        <w:pStyle w:val="af"/>
        <w:spacing w:before="1" w:line="259" w:lineRule="auto"/>
        <w:ind w:left="302" w:right="283"/>
        <w:rPr>
          <w:rFonts w:ascii="Times New Roman" w:hAnsi="Times New Roman"/>
          <w:sz w:val="24"/>
          <w:szCs w:val="24"/>
        </w:rPr>
      </w:pPr>
    </w:p>
    <w:p w14:paraId="486DFD12" w14:textId="77777777" w:rsidR="0015734F" w:rsidRDefault="0015734F" w:rsidP="0015734F">
      <w:pPr>
        <w:pStyle w:val="af"/>
        <w:spacing w:before="1" w:line="259" w:lineRule="auto"/>
        <w:ind w:left="302" w:right="283"/>
        <w:rPr>
          <w:rFonts w:ascii="Times New Roman" w:hAnsi="Times New Roman"/>
          <w:sz w:val="24"/>
          <w:szCs w:val="24"/>
        </w:rPr>
      </w:pPr>
    </w:p>
    <w:p w14:paraId="3E9271EF" w14:textId="77777777" w:rsidR="0015734F" w:rsidRDefault="0015734F" w:rsidP="0015734F">
      <w:pPr>
        <w:pStyle w:val="af"/>
        <w:spacing w:before="1" w:line="259" w:lineRule="auto"/>
        <w:ind w:left="302" w:right="283"/>
        <w:rPr>
          <w:rFonts w:ascii="Times New Roman" w:hAnsi="Times New Roman"/>
          <w:sz w:val="24"/>
          <w:szCs w:val="24"/>
        </w:rPr>
      </w:pPr>
    </w:p>
    <w:p w14:paraId="1329A1DD" w14:textId="77777777" w:rsidR="0015734F" w:rsidRDefault="0015734F" w:rsidP="0015734F">
      <w:pPr>
        <w:pStyle w:val="af"/>
        <w:spacing w:before="1" w:line="259" w:lineRule="auto"/>
        <w:ind w:left="302" w:right="283"/>
        <w:rPr>
          <w:rFonts w:ascii="Times New Roman" w:hAnsi="Times New Roman"/>
          <w:sz w:val="24"/>
          <w:szCs w:val="24"/>
        </w:rPr>
      </w:pPr>
    </w:p>
    <w:p w14:paraId="3F334C10" w14:textId="77777777" w:rsidR="0015734F" w:rsidRPr="005E4B5A" w:rsidRDefault="0015734F" w:rsidP="0015734F">
      <w:pPr>
        <w:pStyle w:val="af"/>
        <w:spacing w:before="1" w:line="259" w:lineRule="auto"/>
        <w:ind w:left="302" w:right="283"/>
        <w:rPr>
          <w:rFonts w:ascii="Times New Roman" w:hAnsi="Times New Roman"/>
          <w:sz w:val="24"/>
          <w:szCs w:val="24"/>
        </w:rPr>
      </w:pPr>
    </w:p>
    <w:p w14:paraId="2DF9E52B" w14:textId="77777777" w:rsidR="0015734F" w:rsidRPr="005E4B5A" w:rsidRDefault="0015734F" w:rsidP="0015734F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66D976EA" w14:textId="77777777" w:rsidR="0015734F" w:rsidRDefault="0015734F" w:rsidP="00E1554C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5734F" w:rsidSect="00C86B7F">
      <w:footerReference w:type="default" r:id="rId18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E37FD" w14:textId="77777777" w:rsidR="00E41E76" w:rsidRDefault="00E41E76">
      <w:r>
        <w:separator/>
      </w:r>
    </w:p>
  </w:endnote>
  <w:endnote w:type="continuationSeparator" w:id="0">
    <w:p w14:paraId="3294EC47" w14:textId="77777777" w:rsidR="00E41E76" w:rsidRDefault="00E4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C0267" w14:textId="77777777" w:rsidR="00E41E76" w:rsidRDefault="00692B95">
    <w:pPr>
      <w:spacing w:line="14" w:lineRule="auto"/>
      <w:rPr>
        <w:sz w:val="20"/>
      </w:rPr>
    </w:pPr>
    <w:r>
      <w:rPr>
        <w:noProof/>
        <w:lang w:eastAsia="ru-RU"/>
      </w:rPr>
      <w:pict w14:anchorId="0F6F2906"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81" type="#_x0000_t202" style="position:absolute;margin-left:543.7pt;margin-top:792.2pt;width:12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" filled="f" stroked="f">
          <v:textbox inset="0,0,0,0">
            <w:txbxContent>
              <w:p w14:paraId="66813549" w14:textId="77777777" w:rsidR="00E41E76" w:rsidRDefault="008B0A8D">
                <w:pPr>
                  <w:spacing w:before="10"/>
                  <w:ind w:left="60"/>
                  <w:rPr>
                    <w:rFonts w:ascii="OfficinaSansBookC" w:hAnsi="OfficinaSansBookC"/>
                    <w:sz w:val="24"/>
                  </w:rPr>
                </w:pPr>
                <w:r>
                  <w:rPr>
                    <w:rFonts w:ascii="OfficinaSansBookC" w:eastAsia="Times New Roman" w:hAnsi="OfficinaSansBookC"/>
                    <w:sz w:val="24"/>
                  </w:rPr>
                  <w:fldChar w:fldCharType="begin"/>
                </w:r>
                <w:r w:rsidR="00E41E76">
                  <w:rPr>
                    <w:rFonts w:ascii="OfficinaSansBookC" w:eastAsia="Times New Roman" w:hAnsi="OfficinaSansBookC"/>
                    <w:sz w:val="24"/>
                  </w:rPr>
                  <w:instrText xml:space="preserve"> PAGE </w:instrText>
                </w:r>
                <w:r>
                  <w:rPr>
                    <w:rFonts w:ascii="OfficinaSansBookC" w:eastAsia="Times New Roman" w:hAnsi="OfficinaSansBookC"/>
                    <w:sz w:val="24"/>
                  </w:rPr>
                  <w:fldChar w:fldCharType="separate"/>
                </w:r>
                <w:r w:rsidR="00692B95">
                  <w:rPr>
                    <w:rFonts w:ascii="OfficinaSansBookC" w:eastAsia="Times New Roman" w:hAnsi="OfficinaSansBookC"/>
                    <w:noProof/>
                    <w:sz w:val="24"/>
                  </w:rPr>
                  <w:t>2</w:t>
                </w:r>
                <w:r>
                  <w:rPr>
                    <w:rFonts w:ascii="OfficinaSansBookC" w:eastAsia="Times New Roman" w:hAnsi="OfficinaSansBookC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9"/>
      <w:docPartObj>
        <w:docPartGallery w:val="AutoText"/>
      </w:docPartObj>
    </w:sdtPr>
    <w:sdtEndPr/>
    <w:sdtContent>
      <w:p w14:paraId="2E7ADD34" w14:textId="77777777" w:rsidR="00E41E76" w:rsidRDefault="008B0A8D">
        <w:pPr>
          <w:pStyle w:val="a9"/>
          <w:jc w:val="right"/>
        </w:pPr>
        <w:r>
          <w:fldChar w:fldCharType="begin"/>
        </w:r>
        <w:r w:rsidR="00E41E76">
          <w:instrText xml:space="preserve"> PAGE   \* MERGEFORMAT </w:instrText>
        </w:r>
        <w:r>
          <w:fldChar w:fldCharType="separate"/>
        </w:r>
        <w:r w:rsidR="00692B9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A84E3B1" w14:textId="77777777" w:rsidR="00E41E76" w:rsidRDefault="00E41E76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7"/>
      <w:docPartObj>
        <w:docPartGallery w:val="AutoText"/>
      </w:docPartObj>
    </w:sdtPr>
    <w:sdtEndPr/>
    <w:sdtContent>
      <w:p w14:paraId="385FD65A" w14:textId="77777777" w:rsidR="00E41E76" w:rsidRDefault="008B0A8D">
        <w:pPr>
          <w:pStyle w:val="a9"/>
          <w:jc w:val="right"/>
        </w:pPr>
        <w:r>
          <w:fldChar w:fldCharType="begin"/>
        </w:r>
        <w:r w:rsidR="00E41E76">
          <w:instrText xml:space="preserve"> PAGE   \* MERGEFORMAT </w:instrText>
        </w:r>
        <w:r>
          <w:fldChar w:fldCharType="separate"/>
        </w:r>
        <w:r w:rsidR="00692B9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4FAEFD15" w14:textId="77777777" w:rsidR="00E41E76" w:rsidRDefault="00E41E76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459A9" w14:textId="77777777" w:rsidR="00E41E76" w:rsidRDefault="008B0A8D">
    <w:pPr>
      <w:pStyle w:val="a9"/>
      <w:jc w:val="right"/>
    </w:pPr>
    <w:r>
      <w:fldChar w:fldCharType="begin"/>
    </w:r>
    <w:r w:rsidR="00E41E76">
      <w:instrText xml:space="preserve"> PAGE   \* MERGEFORMAT </w:instrText>
    </w:r>
    <w:r>
      <w:fldChar w:fldCharType="separate"/>
    </w:r>
    <w:r w:rsidR="00692B95">
      <w:rPr>
        <w:noProof/>
      </w:rPr>
      <w:t>21</w:t>
    </w:r>
    <w:r>
      <w:rPr>
        <w:noProof/>
      </w:rPr>
      <w:fldChar w:fldCharType="end"/>
    </w:r>
  </w:p>
  <w:p w14:paraId="7D409ACE" w14:textId="77777777" w:rsidR="00E41E76" w:rsidRDefault="00E41E76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9C79C" w14:textId="77777777" w:rsidR="00E41E76" w:rsidRDefault="00E41E76">
      <w:r>
        <w:separator/>
      </w:r>
    </w:p>
  </w:footnote>
  <w:footnote w:type="continuationSeparator" w:id="0">
    <w:p w14:paraId="083823E2" w14:textId="77777777" w:rsidR="00E41E76" w:rsidRDefault="00E41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  <w:b/>
      </w:rPr>
    </w:lvl>
  </w:abstractNum>
  <w:abstractNum w:abstractNumId="3" w15:restartNumberingAfterBreak="0">
    <w:nsid w:val="00000007"/>
    <w:multiLevelType w:val="singleLevel"/>
    <w:tmpl w:val="00000007"/>
    <w:name w:val="WW8Num3"/>
    <w:lvl w:ilvl="0">
      <w:start w:val="1"/>
      <w:numFmt w:val="bullet"/>
      <w:lvlText w:val=""/>
      <w:lvlJc w:val="left"/>
      <w:pPr>
        <w:tabs>
          <w:tab w:val="num" w:pos="65"/>
        </w:tabs>
        <w:ind w:left="785" w:hanging="360"/>
      </w:pPr>
      <w:rPr>
        <w:rFonts w:ascii="Symbol" w:hAnsi="Symbol"/>
        <w:b/>
      </w:rPr>
    </w:lvl>
  </w:abstractNum>
  <w:abstractNum w:abstractNumId="4" w15:restartNumberingAfterBreak="0">
    <w:nsid w:val="00000009"/>
    <w:multiLevelType w:val="multilevel"/>
    <w:tmpl w:val="00000009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78340C"/>
    <w:multiLevelType w:val="multilevel"/>
    <w:tmpl w:val="EC98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DA54F4"/>
    <w:multiLevelType w:val="hybridMultilevel"/>
    <w:tmpl w:val="5F522D58"/>
    <w:lvl w:ilvl="0" w:tplc="A78405D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4A66A0A6" w:tentative="1">
      <w:start w:val="1"/>
      <w:numFmt w:val="lowerLetter"/>
      <w:lvlText w:val="%2."/>
      <w:lvlJc w:val="left"/>
      <w:pPr>
        <w:ind w:left="1155" w:hanging="360"/>
      </w:pPr>
    </w:lvl>
    <w:lvl w:ilvl="2" w:tplc="88964D88" w:tentative="1">
      <w:start w:val="1"/>
      <w:numFmt w:val="lowerRoman"/>
      <w:lvlText w:val="%3."/>
      <w:lvlJc w:val="right"/>
      <w:pPr>
        <w:ind w:left="1875" w:hanging="180"/>
      </w:pPr>
    </w:lvl>
    <w:lvl w:ilvl="3" w:tplc="D7A20E5E" w:tentative="1">
      <w:start w:val="1"/>
      <w:numFmt w:val="decimal"/>
      <w:lvlText w:val="%4."/>
      <w:lvlJc w:val="left"/>
      <w:pPr>
        <w:ind w:left="2595" w:hanging="360"/>
      </w:pPr>
    </w:lvl>
    <w:lvl w:ilvl="4" w:tplc="87A8E01E" w:tentative="1">
      <w:start w:val="1"/>
      <w:numFmt w:val="lowerLetter"/>
      <w:lvlText w:val="%5."/>
      <w:lvlJc w:val="left"/>
      <w:pPr>
        <w:ind w:left="3315" w:hanging="360"/>
      </w:pPr>
    </w:lvl>
    <w:lvl w:ilvl="5" w:tplc="86C6D596" w:tentative="1">
      <w:start w:val="1"/>
      <w:numFmt w:val="lowerRoman"/>
      <w:lvlText w:val="%6."/>
      <w:lvlJc w:val="right"/>
      <w:pPr>
        <w:ind w:left="4035" w:hanging="180"/>
      </w:pPr>
    </w:lvl>
    <w:lvl w:ilvl="6" w:tplc="8E887B72" w:tentative="1">
      <w:start w:val="1"/>
      <w:numFmt w:val="decimal"/>
      <w:lvlText w:val="%7."/>
      <w:lvlJc w:val="left"/>
      <w:pPr>
        <w:ind w:left="4755" w:hanging="360"/>
      </w:pPr>
    </w:lvl>
    <w:lvl w:ilvl="7" w:tplc="503EC2E0" w:tentative="1">
      <w:start w:val="1"/>
      <w:numFmt w:val="lowerLetter"/>
      <w:lvlText w:val="%8."/>
      <w:lvlJc w:val="left"/>
      <w:pPr>
        <w:ind w:left="5475" w:hanging="360"/>
      </w:pPr>
    </w:lvl>
    <w:lvl w:ilvl="8" w:tplc="A232E182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090B0E38"/>
    <w:multiLevelType w:val="hybridMultilevel"/>
    <w:tmpl w:val="39EA2B52"/>
    <w:lvl w:ilvl="0" w:tplc="D298B8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BEE4817"/>
    <w:multiLevelType w:val="hybridMultilevel"/>
    <w:tmpl w:val="A7B2E1DC"/>
    <w:lvl w:ilvl="0" w:tplc="4C2A3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E801BA" w:tentative="1">
      <w:start w:val="1"/>
      <w:numFmt w:val="lowerLetter"/>
      <w:lvlText w:val="%2."/>
      <w:lvlJc w:val="left"/>
      <w:pPr>
        <w:ind w:left="1440" w:hanging="360"/>
      </w:pPr>
    </w:lvl>
    <w:lvl w:ilvl="2" w:tplc="81F2B0AE" w:tentative="1">
      <w:start w:val="1"/>
      <w:numFmt w:val="lowerRoman"/>
      <w:lvlText w:val="%3."/>
      <w:lvlJc w:val="right"/>
      <w:pPr>
        <w:ind w:left="2160" w:hanging="180"/>
      </w:pPr>
    </w:lvl>
    <w:lvl w:ilvl="3" w:tplc="74C2C868" w:tentative="1">
      <w:start w:val="1"/>
      <w:numFmt w:val="decimal"/>
      <w:lvlText w:val="%4."/>
      <w:lvlJc w:val="left"/>
      <w:pPr>
        <w:ind w:left="2880" w:hanging="360"/>
      </w:pPr>
    </w:lvl>
    <w:lvl w:ilvl="4" w:tplc="EC9A8FFE" w:tentative="1">
      <w:start w:val="1"/>
      <w:numFmt w:val="lowerLetter"/>
      <w:lvlText w:val="%5."/>
      <w:lvlJc w:val="left"/>
      <w:pPr>
        <w:ind w:left="3600" w:hanging="360"/>
      </w:pPr>
    </w:lvl>
    <w:lvl w:ilvl="5" w:tplc="9D7C444A" w:tentative="1">
      <w:start w:val="1"/>
      <w:numFmt w:val="lowerRoman"/>
      <w:lvlText w:val="%6."/>
      <w:lvlJc w:val="right"/>
      <w:pPr>
        <w:ind w:left="4320" w:hanging="180"/>
      </w:pPr>
    </w:lvl>
    <w:lvl w:ilvl="6" w:tplc="35A0A08C" w:tentative="1">
      <w:start w:val="1"/>
      <w:numFmt w:val="decimal"/>
      <w:lvlText w:val="%7."/>
      <w:lvlJc w:val="left"/>
      <w:pPr>
        <w:ind w:left="5040" w:hanging="360"/>
      </w:pPr>
    </w:lvl>
    <w:lvl w:ilvl="7" w:tplc="A0E29AB6" w:tentative="1">
      <w:start w:val="1"/>
      <w:numFmt w:val="lowerLetter"/>
      <w:lvlText w:val="%8."/>
      <w:lvlJc w:val="left"/>
      <w:pPr>
        <w:ind w:left="5760" w:hanging="360"/>
      </w:pPr>
    </w:lvl>
    <w:lvl w:ilvl="8" w:tplc="D7AEB7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0C3120"/>
    <w:multiLevelType w:val="hybridMultilevel"/>
    <w:tmpl w:val="AC269FD6"/>
    <w:lvl w:ilvl="0" w:tplc="0BBECF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99040A"/>
    <w:multiLevelType w:val="hybridMultilevel"/>
    <w:tmpl w:val="5F8AC190"/>
    <w:lvl w:ilvl="0" w:tplc="D298B8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205311"/>
    <w:multiLevelType w:val="hybridMultilevel"/>
    <w:tmpl w:val="E14263B4"/>
    <w:lvl w:ilvl="0" w:tplc="D3D04F60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8ACE6444" w:tentative="1">
      <w:start w:val="1"/>
      <w:numFmt w:val="lowerLetter"/>
      <w:lvlText w:val="%2."/>
      <w:lvlJc w:val="left"/>
      <w:pPr>
        <w:ind w:left="1381" w:hanging="360"/>
      </w:pPr>
    </w:lvl>
    <w:lvl w:ilvl="2" w:tplc="EBCEE028" w:tentative="1">
      <w:start w:val="1"/>
      <w:numFmt w:val="lowerRoman"/>
      <w:lvlText w:val="%3."/>
      <w:lvlJc w:val="right"/>
      <w:pPr>
        <w:ind w:left="2101" w:hanging="180"/>
      </w:pPr>
    </w:lvl>
    <w:lvl w:ilvl="3" w:tplc="E040910C" w:tentative="1">
      <w:start w:val="1"/>
      <w:numFmt w:val="decimal"/>
      <w:lvlText w:val="%4."/>
      <w:lvlJc w:val="left"/>
      <w:pPr>
        <w:ind w:left="2821" w:hanging="360"/>
      </w:pPr>
    </w:lvl>
    <w:lvl w:ilvl="4" w:tplc="1F9A99A4" w:tentative="1">
      <w:start w:val="1"/>
      <w:numFmt w:val="lowerLetter"/>
      <w:lvlText w:val="%5."/>
      <w:lvlJc w:val="left"/>
      <w:pPr>
        <w:ind w:left="3541" w:hanging="360"/>
      </w:pPr>
    </w:lvl>
    <w:lvl w:ilvl="5" w:tplc="C984786E" w:tentative="1">
      <w:start w:val="1"/>
      <w:numFmt w:val="lowerRoman"/>
      <w:lvlText w:val="%6."/>
      <w:lvlJc w:val="right"/>
      <w:pPr>
        <w:ind w:left="4261" w:hanging="180"/>
      </w:pPr>
    </w:lvl>
    <w:lvl w:ilvl="6" w:tplc="828E2046" w:tentative="1">
      <w:start w:val="1"/>
      <w:numFmt w:val="decimal"/>
      <w:lvlText w:val="%7."/>
      <w:lvlJc w:val="left"/>
      <w:pPr>
        <w:ind w:left="4981" w:hanging="360"/>
      </w:pPr>
    </w:lvl>
    <w:lvl w:ilvl="7" w:tplc="A6FEDE18" w:tentative="1">
      <w:start w:val="1"/>
      <w:numFmt w:val="lowerLetter"/>
      <w:lvlText w:val="%8."/>
      <w:lvlJc w:val="left"/>
      <w:pPr>
        <w:ind w:left="5701" w:hanging="360"/>
      </w:pPr>
    </w:lvl>
    <w:lvl w:ilvl="8" w:tplc="DFF2F6B2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7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8" w15:restartNumberingAfterBreak="0">
    <w:nsid w:val="33086506"/>
    <w:multiLevelType w:val="hybridMultilevel"/>
    <w:tmpl w:val="1362E750"/>
    <w:lvl w:ilvl="0" w:tplc="1D9067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824766A"/>
    <w:multiLevelType w:val="hybridMultilevel"/>
    <w:tmpl w:val="2C1EDE32"/>
    <w:lvl w:ilvl="0" w:tplc="66C03A0A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802075"/>
    <w:multiLevelType w:val="multilevel"/>
    <w:tmpl w:val="AA063842"/>
    <w:lvl w:ilvl="0">
      <w:start w:val="1"/>
      <w:numFmt w:val="bullet"/>
      <w:lvlText w:val=""/>
      <w:lvlJc w:val="left"/>
      <w:pPr>
        <w:ind w:left="201" w:hanging="286"/>
      </w:pPr>
      <w:rPr>
        <w:rFonts w:ascii="Symbol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22" w15:restartNumberingAfterBreak="0">
    <w:nsid w:val="41884A69"/>
    <w:multiLevelType w:val="hybridMultilevel"/>
    <w:tmpl w:val="CF383EB2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C261F"/>
    <w:multiLevelType w:val="multilevel"/>
    <w:tmpl w:val="A7283A56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24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25" w15:restartNumberingAfterBreak="0">
    <w:nsid w:val="5C087A19"/>
    <w:multiLevelType w:val="hybridMultilevel"/>
    <w:tmpl w:val="A74EE71A"/>
    <w:lvl w:ilvl="0" w:tplc="C660E33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92AE4B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89269A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309AD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EACC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1FC7A8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840A7E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18AB17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B364EE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27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28" w15:restartNumberingAfterBreak="0">
    <w:nsid w:val="72B00BD1"/>
    <w:multiLevelType w:val="multilevel"/>
    <w:tmpl w:val="B532E700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28"/>
  </w:num>
  <w:num w:numId="2">
    <w:abstractNumId w:val="17"/>
  </w:num>
  <w:num w:numId="3">
    <w:abstractNumId w:val="14"/>
  </w:num>
  <w:num w:numId="4">
    <w:abstractNumId w:val="19"/>
    <w:lvlOverride w:ilvl="0">
      <w:startOverride w:val="2"/>
    </w:lvlOverride>
  </w:num>
  <w:num w:numId="5">
    <w:abstractNumId w:val="23"/>
  </w:num>
  <w:num w:numId="6">
    <w:abstractNumId w:val="24"/>
  </w:num>
  <w:num w:numId="7">
    <w:abstractNumId w:val="26"/>
  </w:num>
  <w:num w:numId="8">
    <w:abstractNumId w:val="27"/>
  </w:num>
  <w:num w:numId="9">
    <w:abstractNumId w:val="16"/>
  </w:num>
  <w:num w:numId="10">
    <w:abstractNumId w:val="9"/>
  </w:num>
  <w:num w:numId="11">
    <w:abstractNumId w:val="12"/>
  </w:num>
  <w:num w:numId="12">
    <w:abstractNumId w:val="15"/>
  </w:num>
  <w:num w:numId="13">
    <w:abstractNumId w:val="20"/>
  </w:num>
  <w:num w:numId="14">
    <w:abstractNumId w:val="10"/>
  </w:num>
  <w:num w:numId="15">
    <w:abstractNumId w:val="18"/>
  </w:num>
  <w:num w:numId="16">
    <w:abstractNumId w:val="22"/>
  </w:num>
  <w:num w:numId="17">
    <w:abstractNumId w:val="13"/>
  </w:num>
  <w:num w:numId="18">
    <w:abstractNumId w:val="21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25"/>
  </w:num>
  <w:num w:numId="24">
    <w:abstractNumId w:val="4"/>
  </w:num>
  <w:num w:numId="25">
    <w:abstractNumId w:val="6"/>
  </w:num>
  <w:num w:numId="26">
    <w:abstractNumId w:val="7"/>
  </w:num>
  <w:num w:numId="27">
    <w:abstractNumId w:val="5"/>
  </w:num>
  <w:num w:numId="28">
    <w:abstractNumId w:val="8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83" fillcolor="white">
      <v:fill color="white"/>
    </o:shapedefaults>
    <o:shapelayout v:ext="edit">
      <o:idmap v:ext="edit" data="20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324CC"/>
    <w:rsid w:val="00012DC6"/>
    <w:rsid w:val="000144A9"/>
    <w:rsid w:val="00017061"/>
    <w:rsid w:val="00034A1C"/>
    <w:rsid w:val="000356F1"/>
    <w:rsid w:val="000429E0"/>
    <w:rsid w:val="0004535A"/>
    <w:rsid w:val="0005151D"/>
    <w:rsid w:val="0005651B"/>
    <w:rsid w:val="00063020"/>
    <w:rsid w:val="00075E95"/>
    <w:rsid w:val="0007760E"/>
    <w:rsid w:val="000A5576"/>
    <w:rsid w:val="000C0960"/>
    <w:rsid w:val="000C4BBF"/>
    <w:rsid w:val="000C5BAC"/>
    <w:rsid w:val="000C6F9A"/>
    <w:rsid w:val="000D6A71"/>
    <w:rsid w:val="000E03FD"/>
    <w:rsid w:val="000E4EB7"/>
    <w:rsid w:val="000F033D"/>
    <w:rsid w:val="000F5E59"/>
    <w:rsid w:val="000F635B"/>
    <w:rsid w:val="0010579D"/>
    <w:rsid w:val="00105E75"/>
    <w:rsid w:val="001106FA"/>
    <w:rsid w:val="001160E5"/>
    <w:rsid w:val="00121202"/>
    <w:rsid w:val="00124057"/>
    <w:rsid w:val="00131F1D"/>
    <w:rsid w:val="001324CC"/>
    <w:rsid w:val="00151989"/>
    <w:rsid w:val="001557B4"/>
    <w:rsid w:val="0015734F"/>
    <w:rsid w:val="00174690"/>
    <w:rsid w:val="0017522F"/>
    <w:rsid w:val="001752DF"/>
    <w:rsid w:val="00183CF7"/>
    <w:rsid w:val="001917D1"/>
    <w:rsid w:val="00195349"/>
    <w:rsid w:val="001A020E"/>
    <w:rsid w:val="001A1D69"/>
    <w:rsid w:val="001B6058"/>
    <w:rsid w:val="001B75F5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0705"/>
    <w:rsid w:val="00283470"/>
    <w:rsid w:val="0029661E"/>
    <w:rsid w:val="002A42D2"/>
    <w:rsid w:val="002B06ED"/>
    <w:rsid w:val="002C39B6"/>
    <w:rsid w:val="002F0298"/>
    <w:rsid w:val="002F2E01"/>
    <w:rsid w:val="002F5BE1"/>
    <w:rsid w:val="00300225"/>
    <w:rsid w:val="00300E19"/>
    <w:rsid w:val="00313073"/>
    <w:rsid w:val="0032640D"/>
    <w:rsid w:val="003335BA"/>
    <w:rsid w:val="00340626"/>
    <w:rsid w:val="00353138"/>
    <w:rsid w:val="00353E92"/>
    <w:rsid w:val="0035612E"/>
    <w:rsid w:val="003576C8"/>
    <w:rsid w:val="003644E4"/>
    <w:rsid w:val="00366663"/>
    <w:rsid w:val="003716A8"/>
    <w:rsid w:val="00373476"/>
    <w:rsid w:val="0037373A"/>
    <w:rsid w:val="00376C89"/>
    <w:rsid w:val="00376F2D"/>
    <w:rsid w:val="00391194"/>
    <w:rsid w:val="003A344F"/>
    <w:rsid w:val="003A5F9E"/>
    <w:rsid w:val="003B4452"/>
    <w:rsid w:val="003B6C3D"/>
    <w:rsid w:val="003D603F"/>
    <w:rsid w:val="003E01F8"/>
    <w:rsid w:val="003E75D5"/>
    <w:rsid w:val="003F0D92"/>
    <w:rsid w:val="004027FE"/>
    <w:rsid w:val="00405EE1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67070"/>
    <w:rsid w:val="004973FD"/>
    <w:rsid w:val="004A3AF7"/>
    <w:rsid w:val="004A4E64"/>
    <w:rsid w:val="004A67A1"/>
    <w:rsid w:val="004B3EDE"/>
    <w:rsid w:val="004B3FFF"/>
    <w:rsid w:val="004B5AC6"/>
    <w:rsid w:val="004B6D90"/>
    <w:rsid w:val="004D1E0B"/>
    <w:rsid w:val="004D4ADA"/>
    <w:rsid w:val="00500157"/>
    <w:rsid w:val="00514F70"/>
    <w:rsid w:val="00521A80"/>
    <w:rsid w:val="0052530A"/>
    <w:rsid w:val="005261A9"/>
    <w:rsid w:val="00534184"/>
    <w:rsid w:val="00543CFD"/>
    <w:rsid w:val="0054707B"/>
    <w:rsid w:val="00554D9C"/>
    <w:rsid w:val="00557FBA"/>
    <w:rsid w:val="00561142"/>
    <w:rsid w:val="005922A2"/>
    <w:rsid w:val="005B04BE"/>
    <w:rsid w:val="005C429B"/>
    <w:rsid w:val="0060331C"/>
    <w:rsid w:val="00604AB7"/>
    <w:rsid w:val="00625792"/>
    <w:rsid w:val="006257B0"/>
    <w:rsid w:val="00632896"/>
    <w:rsid w:val="00636DB4"/>
    <w:rsid w:val="0064107E"/>
    <w:rsid w:val="00643B51"/>
    <w:rsid w:val="006443CA"/>
    <w:rsid w:val="0064578E"/>
    <w:rsid w:val="00645A74"/>
    <w:rsid w:val="0065370B"/>
    <w:rsid w:val="00675B6E"/>
    <w:rsid w:val="00692B95"/>
    <w:rsid w:val="00696093"/>
    <w:rsid w:val="006A317B"/>
    <w:rsid w:val="006A6407"/>
    <w:rsid w:val="006B2C0A"/>
    <w:rsid w:val="006B2C63"/>
    <w:rsid w:val="006D152E"/>
    <w:rsid w:val="006D4F59"/>
    <w:rsid w:val="006D7324"/>
    <w:rsid w:val="006F64BF"/>
    <w:rsid w:val="007010E0"/>
    <w:rsid w:val="00721228"/>
    <w:rsid w:val="00726251"/>
    <w:rsid w:val="00732051"/>
    <w:rsid w:val="0074393E"/>
    <w:rsid w:val="00744A20"/>
    <w:rsid w:val="007512D6"/>
    <w:rsid w:val="00754F03"/>
    <w:rsid w:val="0075623F"/>
    <w:rsid w:val="0075629A"/>
    <w:rsid w:val="007577C7"/>
    <w:rsid w:val="007850AD"/>
    <w:rsid w:val="00787874"/>
    <w:rsid w:val="00791E93"/>
    <w:rsid w:val="007A702C"/>
    <w:rsid w:val="007B16C0"/>
    <w:rsid w:val="007B1A4D"/>
    <w:rsid w:val="007B3CDC"/>
    <w:rsid w:val="007C0FED"/>
    <w:rsid w:val="007D0799"/>
    <w:rsid w:val="007F7238"/>
    <w:rsid w:val="00812F3D"/>
    <w:rsid w:val="00814CE4"/>
    <w:rsid w:val="00834A92"/>
    <w:rsid w:val="008476BB"/>
    <w:rsid w:val="0086113C"/>
    <w:rsid w:val="00867833"/>
    <w:rsid w:val="00875C47"/>
    <w:rsid w:val="00880D84"/>
    <w:rsid w:val="00880FB4"/>
    <w:rsid w:val="00885BDD"/>
    <w:rsid w:val="00890F8E"/>
    <w:rsid w:val="008925AE"/>
    <w:rsid w:val="008935C8"/>
    <w:rsid w:val="008A31DD"/>
    <w:rsid w:val="008B04F1"/>
    <w:rsid w:val="008B0A8D"/>
    <w:rsid w:val="008B1052"/>
    <w:rsid w:val="008B5463"/>
    <w:rsid w:val="008D617D"/>
    <w:rsid w:val="008E149D"/>
    <w:rsid w:val="008E4A6F"/>
    <w:rsid w:val="008E5391"/>
    <w:rsid w:val="008E5FE8"/>
    <w:rsid w:val="008E7AB8"/>
    <w:rsid w:val="008F01A6"/>
    <w:rsid w:val="008F1592"/>
    <w:rsid w:val="00910ABB"/>
    <w:rsid w:val="00920DD6"/>
    <w:rsid w:val="00926BE2"/>
    <w:rsid w:val="00936F9B"/>
    <w:rsid w:val="0094123E"/>
    <w:rsid w:val="00956F9E"/>
    <w:rsid w:val="0096047A"/>
    <w:rsid w:val="00962B52"/>
    <w:rsid w:val="00964AC5"/>
    <w:rsid w:val="009651C5"/>
    <w:rsid w:val="00966577"/>
    <w:rsid w:val="00966CD3"/>
    <w:rsid w:val="00967A41"/>
    <w:rsid w:val="009731D3"/>
    <w:rsid w:val="009742B4"/>
    <w:rsid w:val="009751E4"/>
    <w:rsid w:val="00983977"/>
    <w:rsid w:val="00992D35"/>
    <w:rsid w:val="00993A75"/>
    <w:rsid w:val="009A4095"/>
    <w:rsid w:val="009A4ACB"/>
    <w:rsid w:val="009A6B82"/>
    <w:rsid w:val="009A7A00"/>
    <w:rsid w:val="009B2A29"/>
    <w:rsid w:val="009B3366"/>
    <w:rsid w:val="009B51CA"/>
    <w:rsid w:val="009C4868"/>
    <w:rsid w:val="009C5EF5"/>
    <w:rsid w:val="009D1F0C"/>
    <w:rsid w:val="009D31E2"/>
    <w:rsid w:val="009D36FE"/>
    <w:rsid w:val="009D4958"/>
    <w:rsid w:val="009E6164"/>
    <w:rsid w:val="009E707B"/>
    <w:rsid w:val="009F7917"/>
    <w:rsid w:val="00A0570D"/>
    <w:rsid w:val="00A06531"/>
    <w:rsid w:val="00A123AB"/>
    <w:rsid w:val="00A259A8"/>
    <w:rsid w:val="00A40A28"/>
    <w:rsid w:val="00A42737"/>
    <w:rsid w:val="00A44626"/>
    <w:rsid w:val="00A45FE1"/>
    <w:rsid w:val="00A52B49"/>
    <w:rsid w:val="00A61F62"/>
    <w:rsid w:val="00A66D2A"/>
    <w:rsid w:val="00A6754A"/>
    <w:rsid w:val="00A762C8"/>
    <w:rsid w:val="00A80037"/>
    <w:rsid w:val="00A80A56"/>
    <w:rsid w:val="00A81C91"/>
    <w:rsid w:val="00A821F6"/>
    <w:rsid w:val="00A9032F"/>
    <w:rsid w:val="00A90DCC"/>
    <w:rsid w:val="00AA0515"/>
    <w:rsid w:val="00AA43B3"/>
    <w:rsid w:val="00AB4660"/>
    <w:rsid w:val="00AC55AA"/>
    <w:rsid w:val="00AE544C"/>
    <w:rsid w:val="00AF41CB"/>
    <w:rsid w:val="00AF7C49"/>
    <w:rsid w:val="00AF7D11"/>
    <w:rsid w:val="00B0534D"/>
    <w:rsid w:val="00B05649"/>
    <w:rsid w:val="00B07EDF"/>
    <w:rsid w:val="00B1217B"/>
    <w:rsid w:val="00B46CCD"/>
    <w:rsid w:val="00B5514A"/>
    <w:rsid w:val="00B65504"/>
    <w:rsid w:val="00B7126A"/>
    <w:rsid w:val="00B834BB"/>
    <w:rsid w:val="00B85911"/>
    <w:rsid w:val="00B935A1"/>
    <w:rsid w:val="00BA3469"/>
    <w:rsid w:val="00BA45A3"/>
    <w:rsid w:val="00BC17DF"/>
    <w:rsid w:val="00BE0499"/>
    <w:rsid w:val="00BE1EC9"/>
    <w:rsid w:val="00BE7001"/>
    <w:rsid w:val="00BF1686"/>
    <w:rsid w:val="00C04596"/>
    <w:rsid w:val="00C04D04"/>
    <w:rsid w:val="00C11253"/>
    <w:rsid w:val="00C118CC"/>
    <w:rsid w:val="00C251CC"/>
    <w:rsid w:val="00C30B95"/>
    <w:rsid w:val="00C34599"/>
    <w:rsid w:val="00C35369"/>
    <w:rsid w:val="00C366BD"/>
    <w:rsid w:val="00C4565F"/>
    <w:rsid w:val="00C46DB2"/>
    <w:rsid w:val="00C50B33"/>
    <w:rsid w:val="00C53B0C"/>
    <w:rsid w:val="00C631A9"/>
    <w:rsid w:val="00C672CF"/>
    <w:rsid w:val="00C674E3"/>
    <w:rsid w:val="00C67F37"/>
    <w:rsid w:val="00C7225C"/>
    <w:rsid w:val="00C85CAE"/>
    <w:rsid w:val="00C86B7F"/>
    <w:rsid w:val="00C87CEC"/>
    <w:rsid w:val="00CA2AA2"/>
    <w:rsid w:val="00CD66EA"/>
    <w:rsid w:val="00CD7FC7"/>
    <w:rsid w:val="00CE6088"/>
    <w:rsid w:val="00CF70D5"/>
    <w:rsid w:val="00D018B6"/>
    <w:rsid w:val="00D021F4"/>
    <w:rsid w:val="00D14DC1"/>
    <w:rsid w:val="00D17078"/>
    <w:rsid w:val="00D20776"/>
    <w:rsid w:val="00D27E5B"/>
    <w:rsid w:val="00D33705"/>
    <w:rsid w:val="00D45A5E"/>
    <w:rsid w:val="00D47FCF"/>
    <w:rsid w:val="00D522B7"/>
    <w:rsid w:val="00D53343"/>
    <w:rsid w:val="00D535EE"/>
    <w:rsid w:val="00D729F7"/>
    <w:rsid w:val="00D7587A"/>
    <w:rsid w:val="00D91E3D"/>
    <w:rsid w:val="00D941D2"/>
    <w:rsid w:val="00DA050C"/>
    <w:rsid w:val="00DD163C"/>
    <w:rsid w:val="00DD6931"/>
    <w:rsid w:val="00DE1403"/>
    <w:rsid w:val="00DF6B1B"/>
    <w:rsid w:val="00E1554C"/>
    <w:rsid w:val="00E212E2"/>
    <w:rsid w:val="00E223A4"/>
    <w:rsid w:val="00E23DDC"/>
    <w:rsid w:val="00E25DE4"/>
    <w:rsid w:val="00E41E76"/>
    <w:rsid w:val="00E42913"/>
    <w:rsid w:val="00E6021C"/>
    <w:rsid w:val="00E65886"/>
    <w:rsid w:val="00E707A7"/>
    <w:rsid w:val="00E72BD8"/>
    <w:rsid w:val="00E84803"/>
    <w:rsid w:val="00E92F80"/>
    <w:rsid w:val="00EB0C46"/>
    <w:rsid w:val="00EB1D3F"/>
    <w:rsid w:val="00EC157E"/>
    <w:rsid w:val="00EC32DE"/>
    <w:rsid w:val="00ED6EA6"/>
    <w:rsid w:val="00EE4E39"/>
    <w:rsid w:val="00EF118A"/>
    <w:rsid w:val="00EF2356"/>
    <w:rsid w:val="00EF69AD"/>
    <w:rsid w:val="00F02E0D"/>
    <w:rsid w:val="00F036EC"/>
    <w:rsid w:val="00F14228"/>
    <w:rsid w:val="00F15DFF"/>
    <w:rsid w:val="00F2189C"/>
    <w:rsid w:val="00F44221"/>
    <w:rsid w:val="00F45403"/>
    <w:rsid w:val="00F51B01"/>
    <w:rsid w:val="00F64298"/>
    <w:rsid w:val="00F66BDE"/>
    <w:rsid w:val="00F72F04"/>
    <w:rsid w:val="00F75A70"/>
    <w:rsid w:val="00F82942"/>
    <w:rsid w:val="00F842CA"/>
    <w:rsid w:val="00F871BD"/>
    <w:rsid w:val="00F92BE3"/>
    <w:rsid w:val="00FB11F3"/>
    <w:rsid w:val="00FB5700"/>
    <w:rsid w:val="00FD2D9F"/>
    <w:rsid w:val="00FD35EC"/>
    <w:rsid w:val="00FD460C"/>
    <w:rsid w:val="00FD4EE2"/>
    <w:rsid w:val="00FE291A"/>
    <w:rsid w:val="00FE2AB8"/>
    <w:rsid w:val="00FE5488"/>
    <w:rsid w:val="00FE6F27"/>
    <w:rsid w:val="00FE7AA1"/>
    <w:rsid w:val="00FE7FCC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3" fillcolor="white">
      <v:fill color="white"/>
    </o:shapedefaults>
    <o:shapelayout v:ext="edit">
      <o:idmap v:ext="edit" data="1"/>
    </o:shapelayout>
  </w:shapeDefaults>
  <w:decimalSymbol w:val=","/>
  <w:listSeparator w:val=";"/>
  <w14:docId w14:val="1004FF5E"/>
  <w15:docId w15:val="{F03FD44D-3C52-4AA4-942A-617B5E047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228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850AD"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850A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7850A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7850A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7850AD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7850AD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sid w:val="007850A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sid w:val="007850AD"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unhideWhenUsed/>
    <w:qFormat/>
    <w:rsid w:val="007850AD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7850AD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850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7850AD"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sid w:val="007850A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7850AD"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7850A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7850AD"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sid w:val="007850AD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7850AD"/>
    <w:rPr>
      <w:rFonts w:cs="Calibri"/>
      <w:lang w:eastAsia="en-US"/>
    </w:rPr>
  </w:style>
  <w:style w:type="paragraph" w:styleId="ad">
    <w:name w:val="header"/>
    <w:basedOn w:val="a"/>
    <w:link w:val="ae"/>
    <w:uiPriority w:val="99"/>
    <w:semiHidden/>
    <w:unhideWhenUsed/>
    <w:qFormat/>
    <w:rsid w:val="007850A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7850AD"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sid w:val="007850AD"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sid w:val="007850AD"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rsid w:val="007850AD"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12"/>
    <w:uiPriority w:val="99"/>
    <w:qFormat/>
    <w:rsid w:val="007850AD"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12">
    <w:name w:val="Название Знак1"/>
    <w:basedOn w:val="a0"/>
    <w:link w:val="af1"/>
    <w:uiPriority w:val="99"/>
    <w:qFormat/>
    <w:locked/>
    <w:rsid w:val="007850AD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2">
    <w:name w:val="footer"/>
    <w:basedOn w:val="a"/>
    <w:link w:val="af3"/>
    <w:uiPriority w:val="99"/>
    <w:qFormat/>
    <w:rsid w:val="007850AD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qFormat/>
    <w:locked/>
    <w:rsid w:val="007850AD"/>
    <w:rPr>
      <w:rFonts w:eastAsia="Times New Roman" w:cs="Times New Roman"/>
      <w:sz w:val="24"/>
      <w:szCs w:val="24"/>
      <w:lang w:val="ru-RU" w:eastAsia="ru-RU" w:bidi="ar-SA"/>
    </w:rPr>
  </w:style>
  <w:style w:type="paragraph" w:styleId="af4">
    <w:name w:val="Normal (Web)"/>
    <w:basedOn w:val="a"/>
    <w:link w:val="13"/>
    <w:uiPriority w:val="99"/>
    <w:qFormat/>
    <w:rsid w:val="007850AD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13">
    <w:name w:val="Обычный (веб) Знак1"/>
    <w:link w:val="af4"/>
    <w:uiPriority w:val="99"/>
    <w:qFormat/>
    <w:locked/>
    <w:rsid w:val="007850AD"/>
    <w:rPr>
      <w:sz w:val="24"/>
      <w:lang w:val="ru-RU" w:eastAsia="ru-RU"/>
    </w:rPr>
  </w:style>
  <w:style w:type="paragraph" w:styleId="af5">
    <w:name w:val="List Paragraph"/>
    <w:basedOn w:val="a"/>
    <w:uiPriority w:val="99"/>
    <w:qFormat/>
    <w:rsid w:val="007850AD"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rsid w:val="007850AD"/>
    <w:pPr>
      <w:ind w:left="110"/>
    </w:pPr>
  </w:style>
  <w:style w:type="character" w:customStyle="1" w:styleId="af6">
    <w:name w:val="Основной текст_"/>
    <w:basedOn w:val="a0"/>
    <w:link w:val="14"/>
    <w:uiPriority w:val="99"/>
    <w:qFormat/>
    <w:locked/>
    <w:rsid w:val="007850AD"/>
    <w:rPr>
      <w:rFonts w:cs="Angsana New"/>
      <w:shd w:val="clear" w:color="auto" w:fill="FFFFFF"/>
      <w:lang w:bidi="th-TH"/>
    </w:rPr>
  </w:style>
  <w:style w:type="paragraph" w:customStyle="1" w:styleId="14">
    <w:name w:val="Основной текст1"/>
    <w:basedOn w:val="a"/>
    <w:link w:val="af6"/>
    <w:uiPriority w:val="99"/>
    <w:qFormat/>
    <w:rsid w:val="007850AD"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5">
    <w:name w:val="Обычный1"/>
    <w:uiPriority w:val="99"/>
    <w:qFormat/>
    <w:rsid w:val="007850AD"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-11">
    <w:name w:val="Таблица-сетка 1 светлая1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7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0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  <w:lang w:eastAsia="zh-TW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af8">
    <w:basedOn w:val="a"/>
    <w:next w:val="af4"/>
    <w:link w:val="af9"/>
    <w:uiPriority w:val="99"/>
    <w:qFormat/>
    <w:rsid w:val="00EC157E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a">
    <w:name w:val="Название Знак"/>
    <w:basedOn w:val="a0"/>
    <w:uiPriority w:val="99"/>
    <w:locked/>
    <w:rsid w:val="00EC157E"/>
    <w:rPr>
      <w:rFonts w:ascii="Cambria" w:hAnsi="Cambria" w:cs="Times New Roman"/>
      <w:b/>
      <w:kern w:val="28"/>
      <w:sz w:val="32"/>
      <w:lang w:eastAsia="en-US"/>
    </w:rPr>
  </w:style>
  <w:style w:type="character" w:customStyle="1" w:styleId="af9">
    <w:name w:val="Обычный (веб) Знак"/>
    <w:link w:val="af8"/>
    <w:uiPriority w:val="99"/>
    <w:qFormat/>
    <w:locked/>
    <w:rsid w:val="00EC157E"/>
    <w:rPr>
      <w:sz w:val="24"/>
    </w:rPr>
  </w:style>
  <w:style w:type="table" w:customStyle="1" w:styleId="-12">
    <w:name w:val="Таблица-сетка 1 светлая2"/>
    <w:uiPriority w:val="99"/>
    <w:qFormat/>
    <w:rsid w:val="00EC157E"/>
    <w:pPr>
      <w:widowControl w:val="0"/>
    </w:pPr>
    <w:rPr>
      <w:rFonts w:ascii="Arial Unicode MS" w:eastAsia="Arial Unicode MS" w:hAnsi="Arial Unicode MS" w:cs="Arial Unicode MS"/>
      <w:sz w:val="24"/>
      <w:szCs w:val="24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rsid w:val="00EC157E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ja-JP"/>
    </w:rPr>
  </w:style>
  <w:style w:type="paragraph" w:customStyle="1" w:styleId="ConsPlusNormal">
    <w:name w:val="ConsPlusNormal"/>
    <w:rsid w:val="00E92F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fb">
    <w:name w:val="Hyperlink"/>
    <w:basedOn w:val="a0"/>
    <w:uiPriority w:val="99"/>
    <w:unhideWhenUsed/>
    <w:rsid w:val="001A020E"/>
    <w:rPr>
      <w:color w:val="0000FF" w:themeColor="hyperlink"/>
      <w:u w:val="single"/>
    </w:rPr>
  </w:style>
  <w:style w:type="paragraph" w:customStyle="1" w:styleId="210">
    <w:name w:val="Заголовок 21"/>
    <w:basedOn w:val="a"/>
    <w:uiPriority w:val="1"/>
    <w:qFormat/>
    <w:rsid w:val="00C674E3"/>
    <w:pPr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fc">
    <w:name w:val="Table Grid"/>
    <w:basedOn w:val="a1"/>
    <w:locked/>
    <w:rsid w:val="00D27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 Spacing"/>
    <w:uiPriority w:val="1"/>
    <w:qFormat/>
    <w:rsid w:val="00D941D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f2">
    <w:name w:val="ff2"/>
    <w:basedOn w:val="a0"/>
    <w:rsid w:val="003716A8"/>
  </w:style>
  <w:style w:type="character" w:customStyle="1" w:styleId="ff1">
    <w:name w:val="ff1"/>
    <w:basedOn w:val="a0"/>
    <w:rsid w:val="003716A8"/>
  </w:style>
  <w:style w:type="character" w:customStyle="1" w:styleId="ff8">
    <w:name w:val="ff8"/>
    <w:basedOn w:val="a0"/>
    <w:rsid w:val="003716A8"/>
  </w:style>
  <w:style w:type="character" w:customStyle="1" w:styleId="ff3">
    <w:name w:val="ff3"/>
    <w:basedOn w:val="a0"/>
    <w:rsid w:val="003716A8"/>
  </w:style>
  <w:style w:type="character" w:customStyle="1" w:styleId="ls0">
    <w:name w:val="ls0"/>
    <w:basedOn w:val="a0"/>
    <w:rsid w:val="003716A8"/>
  </w:style>
  <w:style w:type="character" w:customStyle="1" w:styleId="ls1">
    <w:name w:val="ls1"/>
    <w:basedOn w:val="a0"/>
    <w:rsid w:val="003716A8"/>
  </w:style>
  <w:style w:type="character" w:customStyle="1" w:styleId="ls2">
    <w:name w:val="ls2"/>
    <w:basedOn w:val="a0"/>
    <w:rsid w:val="003716A8"/>
  </w:style>
  <w:style w:type="character" w:customStyle="1" w:styleId="ls3">
    <w:name w:val="ls3"/>
    <w:basedOn w:val="a0"/>
    <w:rsid w:val="003716A8"/>
  </w:style>
  <w:style w:type="character" w:customStyle="1" w:styleId="ff5">
    <w:name w:val="ff5"/>
    <w:basedOn w:val="a0"/>
    <w:rsid w:val="003716A8"/>
  </w:style>
  <w:style w:type="character" w:customStyle="1" w:styleId="ff9">
    <w:name w:val="ff9"/>
    <w:basedOn w:val="a0"/>
    <w:rsid w:val="00371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6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7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1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94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07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926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51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902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8052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2100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967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0496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979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771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7564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6372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7318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0587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895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3171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51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2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4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49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5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8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8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6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1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24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7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72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19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26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9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2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5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2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7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5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8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2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0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04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5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2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5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2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99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7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54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6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43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2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67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0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66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8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1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7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17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03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2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0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08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1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7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85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8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3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4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2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4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9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6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0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94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0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2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0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7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7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5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7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3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8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1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23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2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7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24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8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57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21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8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0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3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9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8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1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6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6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0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3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9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75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03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1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4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2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85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2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9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2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2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hysics.ru/courses/" TargetMode="Externa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catalog/pupil/?subject=30" TargetMode="External"/><Relationship Id="rId17" Type="http://schemas.openxmlformats.org/officeDocument/2006/relationships/hyperlink" Target="http://www.fipi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izika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resh.edu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A51119-7B85-4468-A849-F8136DB9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22</Pages>
  <Words>6002</Words>
  <Characters>34218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 User</cp:lastModifiedBy>
  <cp:revision>14</cp:revision>
  <cp:lastPrinted>2023-01-12T14:19:00Z</cp:lastPrinted>
  <dcterms:created xsi:type="dcterms:W3CDTF">2023-09-17T06:08:00Z</dcterms:created>
  <dcterms:modified xsi:type="dcterms:W3CDTF">2023-10-13T07:43:00Z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